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E" w:rsidRPr="009A030D" w:rsidRDefault="004D479E" w:rsidP="004D479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A030D">
        <w:rPr>
          <w:rFonts w:ascii="Times New Roman" w:hAnsi="Times New Roman" w:cs="Times New Roman"/>
          <w:b/>
          <w:sz w:val="28"/>
          <w:szCs w:val="28"/>
          <w:lang w:val="bg-BG"/>
        </w:rPr>
        <w:t>МЗХГ няма да поднови разрешението на „</w:t>
      </w:r>
      <w:proofErr w:type="spellStart"/>
      <w:r w:rsidRPr="009A030D">
        <w:rPr>
          <w:rFonts w:ascii="Times New Roman" w:hAnsi="Times New Roman" w:cs="Times New Roman"/>
          <w:b/>
          <w:sz w:val="28"/>
          <w:szCs w:val="28"/>
          <w:lang w:val="bg-BG"/>
        </w:rPr>
        <w:t>Кю</w:t>
      </w:r>
      <w:proofErr w:type="spellEnd"/>
      <w:r w:rsidRPr="009A03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9A030D">
        <w:rPr>
          <w:rFonts w:ascii="Times New Roman" w:hAnsi="Times New Roman" w:cs="Times New Roman"/>
          <w:b/>
          <w:sz w:val="28"/>
          <w:szCs w:val="28"/>
          <w:lang w:val="bg-BG"/>
        </w:rPr>
        <w:t>Сертификейшън</w:t>
      </w:r>
      <w:proofErr w:type="spellEnd"/>
      <w:r w:rsidRPr="009A030D">
        <w:rPr>
          <w:rFonts w:ascii="Times New Roman" w:hAnsi="Times New Roman" w:cs="Times New Roman"/>
          <w:b/>
          <w:sz w:val="28"/>
          <w:szCs w:val="28"/>
          <w:lang w:val="bg-BG"/>
        </w:rPr>
        <w:t>“ АД за контрол на биологично производство</w:t>
      </w:r>
      <w:bookmarkStart w:id="0" w:name="_GoBack"/>
      <w:bookmarkEnd w:id="0"/>
    </w:p>
    <w:p w:rsidR="004D479E" w:rsidRPr="004D479E" w:rsidRDefault="004D479E" w:rsidP="004D479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479E">
        <w:rPr>
          <w:rFonts w:ascii="Times New Roman" w:hAnsi="Times New Roman" w:cs="Times New Roman"/>
          <w:sz w:val="28"/>
          <w:szCs w:val="28"/>
          <w:lang w:val="bg-BG"/>
        </w:rPr>
        <w:t>Операторите имат 30 дни, за да сключат договор с друго контролиращо лице</w:t>
      </w:r>
    </w:p>
    <w:p w:rsidR="004D479E" w:rsidRPr="004D479E" w:rsidRDefault="004D479E" w:rsidP="004D47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479E">
        <w:rPr>
          <w:rFonts w:ascii="Times New Roman" w:hAnsi="Times New Roman" w:cs="Times New Roman"/>
          <w:sz w:val="28"/>
          <w:szCs w:val="28"/>
          <w:lang w:val="bg-BG"/>
        </w:rPr>
        <w:t>Всеки оператор на „</w:t>
      </w:r>
      <w:proofErr w:type="spellStart"/>
      <w:r w:rsidRPr="004D479E">
        <w:rPr>
          <w:rFonts w:ascii="Times New Roman" w:hAnsi="Times New Roman" w:cs="Times New Roman"/>
          <w:sz w:val="28"/>
          <w:szCs w:val="28"/>
          <w:lang w:val="bg-BG"/>
        </w:rPr>
        <w:t>Кю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D479E">
        <w:rPr>
          <w:rFonts w:ascii="Times New Roman" w:hAnsi="Times New Roman" w:cs="Times New Roman"/>
          <w:sz w:val="28"/>
          <w:szCs w:val="28"/>
          <w:lang w:val="bg-BG"/>
        </w:rPr>
        <w:t>Сертификейшън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>“ АД трябва да сключи нов договор в едномесечен срок (до 30.04.2019 г.) с друго контролиращо лице и да уведоми Министерство на земеделието, храните и горите, тъй като разрешение № BG-BIO-03 от 31 март 2015 г. на „</w:t>
      </w:r>
      <w:proofErr w:type="spellStart"/>
      <w:r w:rsidRPr="004D479E">
        <w:rPr>
          <w:rFonts w:ascii="Times New Roman" w:hAnsi="Times New Roman" w:cs="Times New Roman"/>
          <w:sz w:val="28"/>
          <w:szCs w:val="28"/>
          <w:lang w:val="bg-BG"/>
        </w:rPr>
        <w:t>Кю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D479E">
        <w:rPr>
          <w:rFonts w:ascii="Times New Roman" w:hAnsi="Times New Roman" w:cs="Times New Roman"/>
          <w:sz w:val="28"/>
          <w:szCs w:val="28"/>
          <w:lang w:val="bg-BG"/>
        </w:rPr>
        <w:t>Сертификейшън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“ АД е валидно до 30.03.2019 г. </w:t>
      </w:r>
    </w:p>
    <w:p w:rsidR="004D479E" w:rsidRPr="004D479E" w:rsidRDefault="004D479E" w:rsidP="004D47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Новите договори с други контролиращи лица трябва да съдържат изрична клауза, че влизат в сила от 31.03.2019 г. без значение от датата, на която са сключени/подписани. </w:t>
      </w:r>
    </w:p>
    <w:p w:rsidR="004D479E" w:rsidRPr="004D479E" w:rsidRDefault="004D479E" w:rsidP="00623B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479E">
        <w:rPr>
          <w:rFonts w:ascii="Times New Roman" w:hAnsi="Times New Roman" w:cs="Times New Roman"/>
          <w:sz w:val="28"/>
          <w:szCs w:val="28"/>
          <w:lang w:val="bg-BG"/>
        </w:rPr>
        <w:t>МЗХГ уведомява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23B89">
        <w:rPr>
          <w:rFonts w:ascii="Times New Roman" w:hAnsi="Times New Roman" w:cs="Times New Roman"/>
          <w:sz w:val="28"/>
          <w:szCs w:val="28"/>
          <w:lang w:val="bg-BG"/>
        </w:rPr>
        <w:t xml:space="preserve">персонално контролиращите лица и операторите във връзка със </w:t>
      </w:r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Заповед  № РД 09-325/28.03.2019 г. </w:t>
      </w:r>
      <w:r w:rsidR="00623B8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4D479E">
        <w:rPr>
          <w:rFonts w:ascii="Times New Roman" w:hAnsi="Times New Roman" w:cs="Times New Roman"/>
          <w:sz w:val="28"/>
          <w:szCs w:val="28"/>
          <w:lang w:val="bg-BG"/>
        </w:rPr>
        <w:t>министър</w:t>
      </w:r>
      <w:r w:rsidR="00623B8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 на земеделието, храните и горите,  </w:t>
      </w:r>
      <w:r w:rsidR="00623B89">
        <w:rPr>
          <w:rFonts w:ascii="Times New Roman" w:hAnsi="Times New Roman" w:cs="Times New Roman"/>
          <w:sz w:val="28"/>
          <w:szCs w:val="28"/>
          <w:lang w:val="bg-BG"/>
        </w:rPr>
        <w:t xml:space="preserve">с която </w:t>
      </w:r>
      <w:r w:rsidRPr="004D479E">
        <w:rPr>
          <w:rFonts w:ascii="Times New Roman" w:hAnsi="Times New Roman" w:cs="Times New Roman"/>
          <w:sz w:val="28"/>
          <w:szCs w:val="28"/>
          <w:lang w:val="bg-BG"/>
        </w:rPr>
        <w:t>е отказал на „</w:t>
      </w:r>
      <w:proofErr w:type="spellStart"/>
      <w:r w:rsidRPr="004D479E">
        <w:rPr>
          <w:rFonts w:ascii="Times New Roman" w:hAnsi="Times New Roman" w:cs="Times New Roman"/>
          <w:sz w:val="28"/>
          <w:szCs w:val="28"/>
          <w:lang w:val="bg-BG"/>
        </w:rPr>
        <w:t>Кю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D479E">
        <w:rPr>
          <w:rFonts w:ascii="Times New Roman" w:hAnsi="Times New Roman" w:cs="Times New Roman"/>
          <w:sz w:val="28"/>
          <w:szCs w:val="28"/>
          <w:lang w:val="bg-BG"/>
        </w:rPr>
        <w:t>Сертификейшън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 xml:space="preserve">“  АД издаването на временно разрешение за осъществяване на дейност като контролиращо лице. Причината е, че комисия, след извършена административна проверка е установила непълноти и несъответствия в представената документация за издаване на временно разрешение. </w:t>
      </w:r>
    </w:p>
    <w:p w:rsidR="004D479E" w:rsidRDefault="004D479E" w:rsidP="004D47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479E">
        <w:rPr>
          <w:rFonts w:ascii="Times New Roman" w:hAnsi="Times New Roman" w:cs="Times New Roman"/>
          <w:sz w:val="28"/>
          <w:szCs w:val="28"/>
          <w:lang w:val="bg-BG"/>
        </w:rPr>
        <w:t>Съгласно нормативната уредба, когато непълнотите или несъответствията не бъдат отстранени в определен срок, министърът на земеделието, храните и горите постановява отказ.</w:t>
      </w:r>
    </w:p>
    <w:p w:rsidR="006E4CFD" w:rsidRDefault="004D479E" w:rsidP="004D47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 прехвърляне на контрола към ново контролиращо лице, предишното не се освобождава  от отговорност и задължения. Съгласно чл. 92, параграф 2, алинея 2 от Регламент (ЕО) №889/2008 старото контролиращо лице следва задължително да предаде на следващото значимите елементи от контролната документация относно оператора, както и докладите, посочени в чл. 63, параграф 2, ал. 2 от същия регламент.</w:t>
      </w:r>
    </w:p>
    <w:p w:rsidR="004D479E" w:rsidRPr="004D479E" w:rsidRDefault="004D479E" w:rsidP="004D47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D479E">
        <w:rPr>
          <w:rFonts w:ascii="Times New Roman" w:hAnsi="Times New Roman" w:cs="Times New Roman"/>
          <w:sz w:val="28"/>
          <w:szCs w:val="28"/>
          <w:lang w:val="bg-BG"/>
        </w:rPr>
        <w:t>Съгласно чл. 55, ал. 2, т. 3 от Наредба № 5, контролиращите лица следва да следят за изпълнението на наложени мерки от Приложение № 3 на Наредба № 5 при преминаване на оп</w:t>
      </w:r>
      <w:r w:rsidR="00623B89">
        <w:rPr>
          <w:rFonts w:ascii="Times New Roman" w:hAnsi="Times New Roman" w:cs="Times New Roman"/>
          <w:sz w:val="28"/>
          <w:szCs w:val="28"/>
          <w:lang w:val="bg-BG"/>
        </w:rPr>
        <w:t xml:space="preserve">ератор, съответно </w:t>
      </w:r>
      <w:proofErr w:type="spellStart"/>
      <w:r w:rsidR="00623B89">
        <w:rPr>
          <w:rFonts w:ascii="Times New Roman" w:hAnsi="Times New Roman" w:cs="Times New Roman"/>
          <w:sz w:val="28"/>
          <w:szCs w:val="28"/>
          <w:lang w:val="bg-BG"/>
        </w:rPr>
        <w:t>подизпълинтел</w:t>
      </w:r>
      <w:proofErr w:type="spellEnd"/>
      <w:r w:rsidRPr="004D479E">
        <w:rPr>
          <w:rFonts w:ascii="Times New Roman" w:hAnsi="Times New Roman" w:cs="Times New Roman"/>
          <w:sz w:val="28"/>
          <w:szCs w:val="28"/>
          <w:lang w:val="bg-BG"/>
        </w:rPr>
        <w:t>, от едно контролиращо лице към друго.</w:t>
      </w:r>
    </w:p>
    <w:sectPr w:rsidR="004D479E" w:rsidRPr="004D47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A9"/>
    <w:rsid w:val="00010C02"/>
    <w:rsid w:val="000257F0"/>
    <w:rsid w:val="00030494"/>
    <w:rsid w:val="0004216D"/>
    <w:rsid w:val="00046CFB"/>
    <w:rsid w:val="00047505"/>
    <w:rsid w:val="00055CD5"/>
    <w:rsid w:val="0008494A"/>
    <w:rsid w:val="000934F1"/>
    <w:rsid w:val="000A3F5A"/>
    <w:rsid w:val="000D303F"/>
    <w:rsid w:val="000E3590"/>
    <w:rsid w:val="000E6AFC"/>
    <w:rsid w:val="00100EC7"/>
    <w:rsid w:val="00103EF4"/>
    <w:rsid w:val="00116501"/>
    <w:rsid w:val="0012153E"/>
    <w:rsid w:val="00123507"/>
    <w:rsid w:val="001244D7"/>
    <w:rsid w:val="00131CE1"/>
    <w:rsid w:val="00132414"/>
    <w:rsid w:val="00143850"/>
    <w:rsid w:val="001817CB"/>
    <w:rsid w:val="00184DBB"/>
    <w:rsid w:val="001A1F6D"/>
    <w:rsid w:val="001A512F"/>
    <w:rsid w:val="001C1C6A"/>
    <w:rsid w:val="001C2F77"/>
    <w:rsid w:val="001E69CC"/>
    <w:rsid w:val="001E7364"/>
    <w:rsid w:val="001F001B"/>
    <w:rsid w:val="002008B0"/>
    <w:rsid w:val="002041E5"/>
    <w:rsid w:val="0020481C"/>
    <w:rsid w:val="00207B8A"/>
    <w:rsid w:val="002307D5"/>
    <w:rsid w:val="0024005F"/>
    <w:rsid w:val="002541B3"/>
    <w:rsid w:val="0025557B"/>
    <w:rsid w:val="002604C0"/>
    <w:rsid w:val="002661FA"/>
    <w:rsid w:val="00274CC6"/>
    <w:rsid w:val="00282E29"/>
    <w:rsid w:val="00286FBF"/>
    <w:rsid w:val="00287D86"/>
    <w:rsid w:val="002A18C1"/>
    <w:rsid w:val="002A577C"/>
    <w:rsid w:val="002A75CE"/>
    <w:rsid w:val="002B6F89"/>
    <w:rsid w:val="002C181D"/>
    <w:rsid w:val="002D52E3"/>
    <w:rsid w:val="002F326D"/>
    <w:rsid w:val="002F380E"/>
    <w:rsid w:val="00317D41"/>
    <w:rsid w:val="00324173"/>
    <w:rsid w:val="00326409"/>
    <w:rsid w:val="003313F4"/>
    <w:rsid w:val="00331FB9"/>
    <w:rsid w:val="00334DE6"/>
    <w:rsid w:val="0033792D"/>
    <w:rsid w:val="00340901"/>
    <w:rsid w:val="00363688"/>
    <w:rsid w:val="00371A3C"/>
    <w:rsid w:val="003906D4"/>
    <w:rsid w:val="00392F6F"/>
    <w:rsid w:val="003949E8"/>
    <w:rsid w:val="00397ED5"/>
    <w:rsid w:val="003C12E9"/>
    <w:rsid w:val="003C19C9"/>
    <w:rsid w:val="003C7F29"/>
    <w:rsid w:val="003D5D00"/>
    <w:rsid w:val="003F32F6"/>
    <w:rsid w:val="003F402E"/>
    <w:rsid w:val="004029F9"/>
    <w:rsid w:val="004058B7"/>
    <w:rsid w:val="00417F56"/>
    <w:rsid w:val="0043162E"/>
    <w:rsid w:val="0043285E"/>
    <w:rsid w:val="0043296E"/>
    <w:rsid w:val="00433BFE"/>
    <w:rsid w:val="00433CA7"/>
    <w:rsid w:val="00440452"/>
    <w:rsid w:val="00452FDD"/>
    <w:rsid w:val="00456349"/>
    <w:rsid w:val="00464B5B"/>
    <w:rsid w:val="004831DC"/>
    <w:rsid w:val="00483673"/>
    <w:rsid w:val="00490844"/>
    <w:rsid w:val="004A3380"/>
    <w:rsid w:val="004C125B"/>
    <w:rsid w:val="004D479E"/>
    <w:rsid w:val="004D6CA9"/>
    <w:rsid w:val="004E36C2"/>
    <w:rsid w:val="004E4B40"/>
    <w:rsid w:val="004F14DB"/>
    <w:rsid w:val="004F26F5"/>
    <w:rsid w:val="00501397"/>
    <w:rsid w:val="00505F4B"/>
    <w:rsid w:val="005203CD"/>
    <w:rsid w:val="0052542A"/>
    <w:rsid w:val="005378C0"/>
    <w:rsid w:val="005452FF"/>
    <w:rsid w:val="00572BF3"/>
    <w:rsid w:val="00574810"/>
    <w:rsid w:val="005779B6"/>
    <w:rsid w:val="00581855"/>
    <w:rsid w:val="005A1469"/>
    <w:rsid w:val="005B210E"/>
    <w:rsid w:val="005C2786"/>
    <w:rsid w:val="005C762C"/>
    <w:rsid w:val="005D4EAB"/>
    <w:rsid w:val="005D7DD8"/>
    <w:rsid w:val="005E7712"/>
    <w:rsid w:val="00607893"/>
    <w:rsid w:val="00607E9C"/>
    <w:rsid w:val="006134A0"/>
    <w:rsid w:val="006239EC"/>
    <w:rsid w:val="00623B89"/>
    <w:rsid w:val="00633477"/>
    <w:rsid w:val="00650719"/>
    <w:rsid w:val="00670DE0"/>
    <w:rsid w:val="00673FA6"/>
    <w:rsid w:val="006A51B7"/>
    <w:rsid w:val="006B07E2"/>
    <w:rsid w:val="006C2F07"/>
    <w:rsid w:val="006D1E64"/>
    <w:rsid w:val="006E2913"/>
    <w:rsid w:val="006F7900"/>
    <w:rsid w:val="00707A98"/>
    <w:rsid w:val="00715233"/>
    <w:rsid w:val="00733D7A"/>
    <w:rsid w:val="0073423B"/>
    <w:rsid w:val="00741CFA"/>
    <w:rsid w:val="00770B79"/>
    <w:rsid w:val="007863A8"/>
    <w:rsid w:val="00796F5E"/>
    <w:rsid w:val="007A7A89"/>
    <w:rsid w:val="007C0F93"/>
    <w:rsid w:val="007D21D1"/>
    <w:rsid w:val="007E0E17"/>
    <w:rsid w:val="007E51F6"/>
    <w:rsid w:val="007E6350"/>
    <w:rsid w:val="007E7951"/>
    <w:rsid w:val="00801433"/>
    <w:rsid w:val="008041CB"/>
    <w:rsid w:val="00822780"/>
    <w:rsid w:val="008351AD"/>
    <w:rsid w:val="00841E80"/>
    <w:rsid w:val="00852CB3"/>
    <w:rsid w:val="0085697F"/>
    <w:rsid w:val="00865780"/>
    <w:rsid w:val="00874F4D"/>
    <w:rsid w:val="00877BC6"/>
    <w:rsid w:val="00882119"/>
    <w:rsid w:val="00883B45"/>
    <w:rsid w:val="00885A97"/>
    <w:rsid w:val="00886FB8"/>
    <w:rsid w:val="008A0720"/>
    <w:rsid w:val="008C484C"/>
    <w:rsid w:val="008D49F8"/>
    <w:rsid w:val="008E4EB1"/>
    <w:rsid w:val="008E56C4"/>
    <w:rsid w:val="008F282A"/>
    <w:rsid w:val="008F4458"/>
    <w:rsid w:val="008F5DB1"/>
    <w:rsid w:val="009221FF"/>
    <w:rsid w:val="009257B1"/>
    <w:rsid w:val="00932BA8"/>
    <w:rsid w:val="00941DDC"/>
    <w:rsid w:val="00950297"/>
    <w:rsid w:val="0095647E"/>
    <w:rsid w:val="00960616"/>
    <w:rsid w:val="00961C39"/>
    <w:rsid w:val="00971ADD"/>
    <w:rsid w:val="00994D94"/>
    <w:rsid w:val="009A030D"/>
    <w:rsid w:val="009C49B6"/>
    <w:rsid w:val="009F2EB9"/>
    <w:rsid w:val="00A04BC8"/>
    <w:rsid w:val="00A14E40"/>
    <w:rsid w:val="00A16ADE"/>
    <w:rsid w:val="00A42892"/>
    <w:rsid w:val="00A43EE1"/>
    <w:rsid w:val="00A62075"/>
    <w:rsid w:val="00A6630D"/>
    <w:rsid w:val="00A70D92"/>
    <w:rsid w:val="00A733A2"/>
    <w:rsid w:val="00A83D98"/>
    <w:rsid w:val="00A8517E"/>
    <w:rsid w:val="00AC7AA8"/>
    <w:rsid w:val="00AD4B76"/>
    <w:rsid w:val="00AE0649"/>
    <w:rsid w:val="00B042ED"/>
    <w:rsid w:val="00B1123E"/>
    <w:rsid w:val="00B115EC"/>
    <w:rsid w:val="00B153D3"/>
    <w:rsid w:val="00B16956"/>
    <w:rsid w:val="00B33E8F"/>
    <w:rsid w:val="00B37FE6"/>
    <w:rsid w:val="00B404DF"/>
    <w:rsid w:val="00B517F7"/>
    <w:rsid w:val="00B54BF3"/>
    <w:rsid w:val="00B5533D"/>
    <w:rsid w:val="00B6609B"/>
    <w:rsid w:val="00B6708D"/>
    <w:rsid w:val="00B86472"/>
    <w:rsid w:val="00B929D5"/>
    <w:rsid w:val="00BC20D8"/>
    <w:rsid w:val="00BE6BA9"/>
    <w:rsid w:val="00BE6C16"/>
    <w:rsid w:val="00BF5396"/>
    <w:rsid w:val="00BF6844"/>
    <w:rsid w:val="00C144A6"/>
    <w:rsid w:val="00C4217D"/>
    <w:rsid w:val="00C45D4D"/>
    <w:rsid w:val="00C47E8D"/>
    <w:rsid w:val="00C57861"/>
    <w:rsid w:val="00C81260"/>
    <w:rsid w:val="00CA6D3D"/>
    <w:rsid w:val="00CB23BD"/>
    <w:rsid w:val="00CB51B2"/>
    <w:rsid w:val="00CB7BAD"/>
    <w:rsid w:val="00CC1B7A"/>
    <w:rsid w:val="00CD78FC"/>
    <w:rsid w:val="00CF4396"/>
    <w:rsid w:val="00CF48C8"/>
    <w:rsid w:val="00CF4FCF"/>
    <w:rsid w:val="00D240AF"/>
    <w:rsid w:val="00D24E9A"/>
    <w:rsid w:val="00D3220B"/>
    <w:rsid w:val="00D32C17"/>
    <w:rsid w:val="00D36C37"/>
    <w:rsid w:val="00D47C30"/>
    <w:rsid w:val="00D547E7"/>
    <w:rsid w:val="00D609FB"/>
    <w:rsid w:val="00D610E6"/>
    <w:rsid w:val="00D62C8E"/>
    <w:rsid w:val="00D72552"/>
    <w:rsid w:val="00D86B95"/>
    <w:rsid w:val="00D9223A"/>
    <w:rsid w:val="00D967E5"/>
    <w:rsid w:val="00D96955"/>
    <w:rsid w:val="00DB54DF"/>
    <w:rsid w:val="00DD008C"/>
    <w:rsid w:val="00DD168A"/>
    <w:rsid w:val="00DF07D3"/>
    <w:rsid w:val="00E008F8"/>
    <w:rsid w:val="00E02F94"/>
    <w:rsid w:val="00E055AD"/>
    <w:rsid w:val="00E16F60"/>
    <w:rsid w:val="00E25084"/>
    <w:rsid w:val="00E416E9"/>
    <w:rsid w:val="00E427DA"/>
    <w:rsid w:val="00E43FB5"/>
    <w:rsid w:val="00E54F47"/>
    <w:rsid w:val="00E61BE7"/>
    <w:rsid w:val="00E624C5"/>
    <w:rsid w:val="00E82FA3"/>
    <w:rsid w:val="00EA3C06"/>
    <w:rsid w:val="00EA575A"/>
    <w:rsid w:val="00EB35D5"/>
    <w:rsid w:val="00ED5A3F"/>
    <w:rsid w:val="00EE068D"/>
    <w:rsid w:val="00EE0CB4"/>
    <w:rsid w:val="00EE5A40"/>
    <w:rsid w:val="00EF21E4"/>
    <w:rsid w:val="00EF45FE"/>
    <w:rsid w:val="00EF5EBC"/>
    <w:rsid w:val="00F21022"/>
    <w:rsid w:val="00F21412"/>
    <w:rsid w:val="00F256F5"/>
    <w:rsid w:val="00F273AA"/>
    <w:rsid w:val="00F61640"/>
    <w:rsid w:val="00F71B8B"/>
    <w:rsid w:val="00F74729"/>
    <w:rsid w:val="00F93C72"/>
    <w:rsid w:val="00F93E4F"/>
    <w:rsid w:val="00F9455E"/>
    <w:rsid w:val="00FA0BE8"/>
    <w:rsid w:val="00FB18EB"/>
    <w:rsid w:val="00FB2FED"/>
    <w:rsid w:val="00FD07A3"/>
    <w:rsid w:val="00FD4C4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Ivana Arsova</cp:lastModifiedBy>
  <cp:revision>3</cp:revision>
  <dcterms:created xsi:type="dcterms:W3CDTF">2019-03-29T13:30:00Z</dcterms:created>
  <dcterms:modified xsi:type="dcterms:W3CDTF">2019-03-29T13:32:00Z</dcterms:modified>
</cp:coreProperties>
</file>