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8C" w:rsidRPr="00E53913" w:rsidRDefault="00E53913" w:rsidP="00E53913">
      <w:pPr>
        <w:spacing w:line="600" w:lineRule="auto"/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E53913">
        <w:rPr>
          <w:rFonts w:ascii="Verdana" w:hAnsi="Verdana"/>
          <w:b/>
          <w:sz w:val="36"/>
          <w:szCs w:val="36"/>
        </w:rPr>
        <w:t>ДЪРЖАВНИ ПОМОЩИ В ОБЛАСТТА НА СЕЛСКОТО СТОПАНСТВО, ГОРСКОТО СТОПАНСТВО И РИБАРСТВОТО, ОДОБРЕНИ ОТ ЕВРОПЕЙСКАТА КОМИСИЯ ЗА П</w:t>
      </w:r>
      <w:r w:rsidR="00F16149">
        <w:rPr>
          <w:rFonts w:ascii="Verdana" w:hAnsi="Verdana"/>
          <w:b/>
          <w:sz w:val="36"/>
          <w:szCs w:val="36"/>
        </w:rPr>
        <w:t>РИЛОЖЕНИЕ ПРЕЗ ПЕРИОДА 2014-2022</w:t>
      </w:r>
      <w:r w:rsidRPr="00E53913">
        <w:rPr>
          <w:rFonts w:ascii="Verdana" w:hAnsi="Verdana"/>
          <w:b/>
          <w:sz w:val="36"/>
          <w:szCs w:val="36"/>
        </w:rPr>
        <w:t xml:space="preserve"> Г.</w:t>
      </w:r>
    </w:p>
    <w:p w:rsidR="00E53913" w:rsidRPr="00E53913" w:rsidRDefault="00E53913" w:rsidP="00E53913">
      <w:pPr>
        <w:spacing w:after="200" w:line="600" w:lineRule="auto"/>
        <w:jc w:val="center"/>
        <w:rPr>
          <w:rFonts w:ascii="Verdana" w:hAnsi="Verdana"/>
          <w:b/>
          <w:lang w:val="en-US"/>
        </w:rPr>
      </w:pPr>
      <w:r w:rsidRPr="00E53913">
        <w:rPr>
          <w:rFonts w:ascii="Verdana" w:hAnsi="Verdana"/>
          <w:b/>
        </w:rPr>
        <w:br w:type="page"/>
      </w: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15"/>
        <w:gridCol w:w="9994"/>
      </w:tblGrid>
      <w:tr w:rsidR="00E53913" w:rsidRPr="007E0522" w:rsidTr="009B16A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E53913" w:rsidRPr="007E0522" w:rsidRDefault="00E53913" w:rsidP="009B16A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53913" w:rsidRPr="007E0522" w:rsidTr="009B16A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E53913" w:rsidRPr="007E0522" w:rsidRDefault="00E53913" w:rsidP="009B16A7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 w:rsidRPr="007E0522">
              <w:rPr>
                <w:rFonts w:ascii="Verdana" w:hAnsi="Verdana"/>
                <w:b/>
                <w:sz w:val="40"/>
                <w:szCs w:val="40"/>
              </w:rPr>
              <w:t>1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53913" w:rsidRPr="00F16149" w:rsidRDefault="00E53913" w:rsidP="009B16A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П</w:t>
            </w:r>
            <w:r w:rsidRPr="007E0522">
              <w:rPr>
                <w:rFonts w:ascii="Verdana" w:hAnsi="Verdana"/>
                <w:b/>
                <w:noProof/>
                <w:sz w:val="20"/>
                <w:szCs w:val="20"/>
              </w:rPr>
              <w:t>омощ за компенсиране на щетите по земеделските култури, причинени в резултат на неблагоприятни климатични събития, които могат да бъдат приравнени на природни бедствия</w:t>
            </w:r>
            <w:r w:rsidR="00F16149" w:rsidRPr="00E86D5E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F16149">
              <w:rPr>
                <w:rFonts w:ascii="Verdana" w:hAnsi="Verdana"/>
                <w:b/>
                <w:color w:val="FF0000"/>
                <w:sz w:val="20"/>
                <w:szCs w:val="20"/>
              </w:rPr>
              <w:t>SA.59044</w:t>
            </w:r>
            <w:r w:rsidR="00F16149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 xml:space="preserve"> (</w:t>
            </w:r>
            <w:r w:rsidR="00F16149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за удължаване на срока на действие на </w:t>
            </w:r>
            <w:r w:rsidRPr="00E86D5E">
              <w:rPr>
                <w:rFonts w:ascii="Verdana" w:hAnsi="Verdana"/>
                <w:b/>
                <w:color w:val="FF0000"/>
                <w:sz w:val="20"/>
                <w:szCs w:val="20"/>
              </w:rPr>
              <w:t>SA.42510</w:t>
            </w:r>
            <w:r w:rsidR="00F16149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E53913" w:rsidRPr="007E0522" w:rsidTr="009B16A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3913" w:rsidRPr="007E0522" w:rsidTr="009B16A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53913" w:rsidRPr="007E0522" w:rsidRDefault="00F16149" w:rsidP="009B16A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SA.59044</w:t>
            </w:r>
          </w:p>
        </w:tc>
      </w:tr>
      <w:tr w:rsidR="00E53913" w:rsidRPr="007E0522" w:rsidTr="009B16A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E53913" w:rsidRPr="007E0522" w:rsidRDefault="00E53913" w:rsidP="009B16A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E53913" w:rsidRPr="007E0522" w:rsidRDefault="00E53913" w:rsidP="009B16A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3913" w:rsidRPr="007E0522" w:rsidTr="009B16A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53913" w:rsidRPr="007E0522" w:rsidRDefault="00D92154" w:rsidP="009B16A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5" w:history="1">
              <w:r w:rsidR="00E53913" w:rsidRPr="007E0522">
                <w:rPr>
                  <w:rStyle w:val="a3"/>
                  <w:rFonts w:ascii="Verdana" w:hAnsi="Verdana"/>
                  <w:b/>
                  <w:sz w:val="20"/>
                  <w:szCs w:val="20"/>
                  <w:lang w:val="en-US"/>
                </w:rPr>
                <w:t>ТУК*</w:t>
              </w:r>
            </w:hyperlink>
          </w:p>
        </w:tc>
      </w:tr>
      <w:tr w:rsidR="00E53913" w:rsidRPr="007E0522" w:rsidTr="009B16A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3913" w:rsidRPr="007E0522" w:rsidTr="009B16A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53913" w:rsidRPr="007E0522" w:rsidRDefault="00F16149" w:rsidP="009B16A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</w:t>
            </w:r>
            <w:r w:rsidR="000E665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31.12.2022</w:t>
            </w:r>
            <w:r w:rsidR="00E53913" w:rsidRPr="007E0522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E53913" w:rsidRPr="007E0522" w:rsidTr="009B16A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3913" w:rsidRPr="007E0522" w:rsidTr="009B16A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53913" w:rsidRPr="007E0522" w:rsidRDefault="00E53913" w:rsidP="009B16A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sz w:val="20"/>
                <w:szCs w:val="20"/>
              </w:rPr>
              <w:t>Компенсиране на щетите по земеделските култури, вследствие на природни бедствия или неблагоприятни климатични условия</w:t>
            </w:r>
          </w:p>
        </w:tc>
      </w:tr>
      <w:tr w:rsidR="00E53913" w:rsidRPr="007E0522" w:rsidTr="009B16A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3913" w:rsidRPr="007E0522" w:rsidTr="009B16A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53913" w:rsidRPr="007E0522" w:rsidRDefault="00026A62" w:rsidP="009B16A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E53913" w:rsidRPr="007E0522" w:rsidTr="009B16A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3913" w:rsidRPr="007E0522" w:rsidTr="009B16A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53913" w:rsidRPr="007E0522" w:rsidRDefault="00E53913" w:rsidP="009B16A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sz w:val="20"/>
                <w:szCs w:val="20"/>
              </w:rPr>
              <w:t>До 80 %</w:t>
            </w:r>
            <w:r>
              <w:rPr>
                <w:rFonts w:ascii="Verdana" w:hAnsi="Verdana"/>
                <w:sz w:val="20"/>
                <w:szCs w:val="20"/>
              </w:rPr>
              <w:t xml:space="preserve"> от приемливите разходи </w:t>
            </w:r>
          </w:p>
        </w:tc>
      </w:tr>
      <w:tr w:rsidR="00E53913" w:rsidRPr="007E0522" w:rsidTr="009B16A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3913" w:rsidRPr="007E0522" w:rsidTr="009B16A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53913" w:rsidRPr="007E0522" w:rsidRDefault="00E53913" w:rsidP="009B16A7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53913" w:rsidRPr="00425299" w:rsidRDefault="00E53913" w:rsidP="00A477A2">
            <w:pPr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7E0522">
              <w:rPr>
                <w:rFonts w:ascii="Verdana" w:hAnsi="Verdana"/>
                <w:noProof/>
                <w:sz w:val="20"/>
                <w:szCs w:val="20"/>
              </w:rPr>
              <w:t>Част II, Раздел 1.2.1.2. от Насоки на Европейския съюз за държавната помощ в секторите на селското и горското стопанство и в селските райони за периода 2014-2020 г.;</w:t>
            </w:r>
            <w:r w:rsidRPr="0042529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7E0522">
              <w:rPr>
                <w:rFonts w:ascii="Verdana" w:hAnsi="Verdana"/>
                <w:noProof/>
                <w:sz w:val="20"/>
                <w:szCs w:val="20"/>
              </w:rPr>
              <w:t xml:space="preserve">Чл. 12, ал.1, т.2 и чл. 12, ал.2, т.1, буква „а” от Закона за подпомагане на земеделските производители; </w:t>
            </w:r>
            <w:r w:rsidRPr="007E0522">
              <w:rPr>
                <w:rFonts w:ascii="Verdana" w:hAnsi="Verdana"/>
                <w:sz w:val="20"/>
                <w:szCs w:val="20"/>
              </w:rPr>
              <w:t>Указания</w:t>
            </w:r>
            <w:r w:rsidR="00A477A2"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Pr="007E0522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E53913" w:rsidRPr="007E0522" w:rsidTr="009B16A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53913" w:rsidRPr="00714D8D" w:rsidRDefault="00E53913" w:rsidP="009B16A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4D8D">
              <w:rPr>
                <w:rFonts w:ascii="Verdana" w:hAnsi="Verdana"/>
                <w:b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</w:tc>
      </w:tr>
    </w:tbl>
    <w:p w:rsidR="00F16149" w:rsidRDefault="002E438C">
      <w:pPr>
        <w:spacing w:after="200" w:line="276" w:lineRule="auto"/>
      </w:pPr>
      <w:r>
        <w:br w:type="page"/>
      </w:r>
    </w:p>
    <w:p w:rsidR="00F16149" w:rsidRDefault="00F16149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15"/>
        <w:gridCol w:w="9994"/>
      </w:tblGrid>
      <w:tr w:rsidR="00F16149" w:rsidRPr="007E0522" w:rsidTr="00F16149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F16149" w:rsidRPr="007E0522" w:rsidRDefault="00F16149" w:rsidP="00F161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16149" w:rsidRPr="007E0522" w:rsidTr="00F16149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F16149" w:rsidRPr="007E0522" w:rsidRDefault="001B0780" w:rsidP="00F16149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2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6149" w:rsidRPr="002E438C" w:rsidRDefault="00F16149" w:rsidP="00F16149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П</w:t>
            </w:r>
            <w:r w:rsidRPr="007E0522">
              <w:rPr>
                <w:rFonts w:ascii="Verdana" w:hAnsi="Verdana"/>
                <w:b/>
                <w:noProof/>
                <w:sz w:val="20"/>
                <w:szCs w:val="20"/>
              </w:rPr>
              <w:t>омощ за компенсиране на щетите по земеделските култури, причинени в резултат на неблагоприятни климатични събития, които могат да бъдат приравнени на природни бедствия</w:t>
            </w:r>
            <w:r w:rsidRPr="007E05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6D5E">
              <w:rPr>
                <w:rFonts w:ascii="Verdana" w:hAnsi="Verdana"/>
                <w:b/>
                <w:color w:val="FF0000"/>
                <w:sz w:val="20"/>
                <w:szCs w:val="20"/>
              </w:rPr>
              <w:t>SA.42510</w:t>
            </w:r>
          </w:p>
        </w:tc>
      </w:tr>
      <w:tr w:rsidR="00F16149" w:rsidRPr="007E0522" w:rsidTr="00F16149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6149" w:rsidRPr="007E0522" w:rsidTr="00F16149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F16149" w:rsidRPr="007E0522" w:rsidRDefault="00F16149" w:rsidP="00F161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sz w:val="20"/>
                <w:szCs w:val="20"/>
              </w:rPr>
              <w:t>SA.42510</w:t>
            </w:r>
          </w:p>
        </w:tc>
      </w:tr>
      <w:tr w:rsidR="00F16149" w:rsidRPr="007E0522" w:rsidTr="00F16149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F16149" w:rsidRPr="007E0522" w:rsidRDefault="00F16149" w:rsidP="00F161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F16149" w:rsidRPr="007E0522" w:rsidRDefault="00F16149" w:rsidP="00F161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16149" w:rsidRPr="007E0522" w:rsidTr="00F16149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F16149" w:rsidRPr="007E0522" w:rsidRDefault="00D92154" w:rsidP="00F16149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6" w:history="1">
              <w:r w:rsidR="00F16149" w:rsidRPr="007E0522">
                <w:rPr>
                  <w:rStyle w:val="a3"/>
                  <w:rFonts w:ascii="Verdana" w:hAnsi="Verdana"/>
                  <w:b/>
                  <w:sz w:val="20"/>
                  <w:szCs w:val="20"/>
                  <w:lang w:val="en-US"/>
                </w:rPr>
                <w:t>ТУК*</w:t>
              </w:r>
            </w:hyperlink>
          </w:p>
        </w:tc>
      </w:tr>
      <w:tr w:rsidR="00F16149" w:rsidRPr="007E0522" w:rsidTr="00F16149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6149" w:rsidRPr="007E0522" w:rsidTr="00F16149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F16149" w:rsidRPr="007E0522" w:rsidRDefault="00F16149" w:rsidP="00F161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sz w:val="20"/>
                <w:szCs w:val="20"/>
                <w:lang w:val="en-US"/>
              </w:rPr>
              <w:t>17</w:t>
            </w:r>
            <w:r w:rsidRPr="007E0522">
              <w:rPr>
                <w:rFonts w:ascii="Verdana" w:hAnsi="Verdana"/>
                <w:sz w:val="20"/>
                <w:szCs w:val="20"/>
              </w:rPr>
              <w:t>.09.2015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E052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E0522">
              <w:rPr>
                <w:rFonts w:ascii="Verdana" w:hAnsi="Verdana"/>
                <w:sz w:val="20"/>
                <w:szCs w:val="20"/>
              </w:rPr>
              <w:t>31.12.2020 г.</w:t>
            </w:r>
          </w:p>
        </w:tc>
      </w:tr>
      <w:tr w:rsidR="00F16149" w:rsidRPr="007E0522" w:rsidTr="00F16149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6149" w:rsidRPr="007E0522" w:rsidTr="00F16149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F16149" w:rsidRPr="007E0522" w:rsidRDefault="00F16149" w:rsidP="00F161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sz w:val="20"/>
                <w:szCs w:val="20"/>
              </w:rPr>
              <w:t>Компенсиране на щетите по земеделските култури, вследствие на природни бедствия или неблагоприятни климатични условия</w:t>
            </w:r>
          </w:p>
        </w:tc>
      </w:tr>
      <w:tr w:rsidR="00F16149" w:rsidRPr="007E0522" w:rsidTr="00F16149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6149" w:rsidRPr="007E0522" w:rsidTr="00F16149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F16149" w:rsidRPr="007E0522" w:rsidRDefault="00F16149" w:rsidP="00F161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F16149" w:rsidRPr="007E0522" w:rsidTr="00F16149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6149" w:rsidRPr="007E0522" w:rsidTr="00F16149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F16149" w:rsidRPr="007E0522" w:rsidRDefault="00F16149" w:rsidP="00F161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sz w:val="20"/>
                <w:szCs w:val="20"/>
              </w:rPr>
              <w:t>До 80 %</w:t>
            </w:r>
            <w:r>
              <w:rPr>
                <w:rFonts w:ascii="Verdana" w:hAnsi="Verdana"/>
                <w:sz w:val="20"/>
                <w:szCs w:val="20"/>
              </w:rPr>
              <w:t xml:space="preserve"> от приемливите разходи </w:t>
            </w:r>
          </w:p>
        </w:tc>
      </w:tr>
      <w:tr w:rsidR="00F16149" w:rsidRPr="007E0522" w:rsidTr="00F16149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6149" w:rsidRPr="007E0522" w:rsidTr="00F16149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F16149" w:rsidRPr="007E0522" w:rsidRDefault="00F16149" w:rsidP="00F16149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F16149" w:rsidRPr="00425299" w:rsidRDefault="00F16149" w:rsidP="00F16149">
            <w:pPr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7E0522">
              <w:rPr>
                <w:rFonts w:ascii="Verdana" w:hAnsi="Verdana"/>
                <w:noProof/>
                <w:sz w:val="20"/>
                <w:szCs w:val="20"/>
              </w:rPr>
              <w:t>Част II, Раздел 1.2.1.2. от Насоки на Европейския съюз за държавната помощ в секторите на селското и горското стопанство и в селските райони за периода 2014-2020 г.;</w:t>
            </w:r>
            <w:r w:rsidRPr="00425299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7E0522">
              <w:rPr>
                <w:rFonts w:ascii="Verdana" w:hAnsi="Verdana"/>
                <w:noProof/>
                <w:sz w:val="20"/>
                <w:szCs w:val="20"/>
              </w:rPr>
              <w:t xml:space="preserve">Чл. 12, ал.1, т.2 и чл. 12, ал.2, т.1, буква „а” от Закона за подпомагане на земеделските производители; </w:t>
            </w:r>
            <w:r w:rsidRPr="007E0522">
              <w:rPr>
                <w:rFonts w:ascii="Verdana" w:hAnsi="Verdana"/>
                <w:sz w:val="20"/>
                <w:szCs w:val="20"/>
              </w:rPr>
              <w:t>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Pr="007E0522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F16149" w:rsidRPr="007E0522" w:rsidTr="00F16149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16149" w:rsidRPr="00714D8D" w:rsidRDefault="00F16149" w:rsidP="00F161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4D8D">
              <w:rPr>
                <w:rFonts w:ascii="Verdana" w:hAnsi="Verdana"/>
                <w:b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</w:tc>
      </w:tr>
    </w:tbl>
    <w:p w:rsidR="00D56128" w:rsidRDefault="00F16149" w:rsidP="00F16149">
      <w:pPr>
        <w:spacing w:after="200" w:line="276" w:lineRule="auto"/>
      </w:pPr>
      <w:r>
        <w:br w:type="page"/>
      </w:r>
    </w:p>
    <w:p w:rsidR="00D56128" w:rsidRDefault="00D56128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15"/>
        <w:gridCol w:w="9994"/>
      </w:tblGrid>
      <w:tr w:rsidR="00D56128" w:rsidRPr="007E0522" w:rsidTr="00F62C5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D56128" w:rsidRPr="007E0522" w:rsidRDefault="00D56128" w:rsidP="00F62C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6128" w:rsidRPr="002E438C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56128" w:rsidRPr="00D56128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6128" w:rsidRPr="00D56128" w:rsidRDefault="00F62C57" w:rsidP="00F62C57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ru-RU"/>
              </w:rPr>
            </w:pPr>
            <w:r w:rsidRPr="00A939F2">
              <w:rPr>
                <w:rFonts w:ascii="Verdana" w:hAnsi="Verdana"/>
                <w:b/>
                <w:sz w:val="20"/>
                <w:szCs w:val="20"/>
              </w:rPr>
              <w:t>Помощ за подкрепа за осигуряване на ликвидност на земеделските стопани, извършващи дейност в първичното  селскостопанско производство за преодоляване на последствията от негативното икономическо въздействие от COVID-</w:t>
            </w:r>
            <w:r w:rsidRPr="00F62C57">
              <w:rPr>
                <w:rFonts w:ascii="Verdana" w:hAnsi="Verdana"/>
                <w:b/>
                <w:sz w:val="20"/>
                <w:szCs w:val="20"/>
              </w:rPr>
              <w:t>19</w:t>
            </w:r>
            <w:r w:rsidR="00D56128" w:rsidRPr="00F62C5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62C57">
              <w:rPr>
                <w:rFonts w:ascii="Verdana" w:hAnsi="Verdana"/>
                <w:b/>
                <w:color w:val="FF0000"/>
                <w:sz w:val="20"/>
                <w:szCs w:val="20"/>
              </w:rPr>
              <w:t>SA.58328</w:t>
            </w:r>
          </w:p>
        </w:tc>
      </w:tr>
      <w:tr w:rsidR="00D56128" w:rsidRPr="007E0522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D56128" w:rsidRPr="00D56128" w:rsidRDefault="00D56128" w:rsidP="00F62C57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D56128" w:rsidRPr="007E0522" w:rsidTr="00F62C5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D56128" w:rsidRPr="00705465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  <w:r w:rsidRPr="00705465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D56128" w:rsidRPr="00705465" w:rsidRDefault="00F62C57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5465">
              <w:rPr>
                <w:rFonts w:ascii="Verdana" w:hAnsi="Verdana"/>
                <w:sz w:val="20"/>
                <w:szCs w:val="20"/>
              </w:rPr>
              <w:t>SA.58328</w:t>
            </w:r>
          </w:p>
        </w:tc>
      </w:tr>
      <w:tr w:rsidR="00D56128" w:rsidRPr="007E0522" w:rsidTr="00F62C5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D56128" w:rsidRPr="00705465" w:rsidRDefault="00D56128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D56128" w:rsidRPr="00705465" w:rsidRDefault="00D56128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6128" w:rsidRPr="007E0522" w:rsidTr="00F62C5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D56128" w:rsidRPr="00705465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  <w:r w:rsidRPr="00705465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D56128" w:rsidRPr="00705465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7" w:history="1">
              <w:r w:rsidR="00D56128" w:rsidRPr="00705465">
                <w:rPr>
                  <w:rStyle w:val="a3"/>
                  <w:rFonts w:ascii="Verdana" w:hAnsi="Verdana"/>
                  <w:b/>
                  <w:sz w:val="20"/>
                  <w:szCs w:val="20"/>
                  <w:lang w:val="en-US"/>
                </w:rPr>
                <w:t>ТУК*</w:t>
              </w:r>
            </w:hyperlink>
          </w:p>
        </w:tc>
      </w:tr>
      <w:tr w:rsidR="00D56128" w:rsidRPr="007E0522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D56128" w:rsidRPr="00705465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6128" w:rsidRPr="007E0522" w:rsidTr="00F62C5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D56128" w:rsidRPr="00705465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  <w:r w:rsidRPr="00705465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D56128" w:rsidRPr="00705465" w:rsidRDefault="00F62C57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546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D56128" w:rsidRPr="00705465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705465">
              <w:rPr>
                <w:rFonts w:ascii="Verdana" w:hAnsi="Verdana"/>
                <w:sz w:val="20"/>
                <w:szCs w:val="20"/>
              </w:rPr>
              <w:t>.08.2020</w:t>
            </w:r>
            <w:r w:rsidR="00D56128" w:rsidRPr="00705465">
              <w:rPr>
                <w:rFonts w:ascii="Verdana" w:hAnsi="Verdana"/>
                <w:sz w:val="20"/>
                <w:szCs w:val="20"/>
              </w:rPr>
              <w:t xml:space="preserve"> - 31.12.2020 г.</w:t>
            </w:r>
          </w:p>
        </w:tc>
      </w:tr>
      <w:tr w:rsidR="00D56128" w:rsidRPr="007E0522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D56128" w:rsidRPr="00705465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6128" w:rsidRPr="007E0522" w:rsidTr="00F62C5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D56128" w:rsidRPr="00705465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  <w:r w:rsidRPr="00705465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D56128" w:rsidRPr="00705465" w:rsidRDefault="00F62C57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5465">
              <w:rPr>
                <w:rFonts w:ascii="Verdana" w:hAnsi="Verdana"/>
                <w:sz w:val="20"/>
                <w:szCs w:val="20"/>
              </w:rPr>
              <w:t>Помощ за осигуряване на ликвидност на засегнатите от пандемията земеделски стопани</w:t>
            </w:r>
          </w:p>
        </w:tc>
      </w:tr>
      <w:tr w:rsidR="00D56128" w:rsidRPr="007E0522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D56128" w:rsidRPr="00705465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6128" w:rsidRPr="007E0522" w:rsidTr="00F62C5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D56128" w:rsidRPr="00705465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  <w:r w:rsidRPr="00705465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D56128" w:rsidRPr="00705465" w:rsidRDefault="00D56128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05465"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D56128" w:rsidRPr="007E0522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D56128" w:rsidRPr="00705465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6128" w:rsidRPr="007E0522" w:rsidTr="00F62C5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D56128" w:rsidRPr="00705465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  <w:r w:rsidRPr="00705465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D56128" w:rsidRPr="00705465" w:rsidRDefault="00D56128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5465">
              <w:rPr>
                <w:rFonts w:ascii="Verdana" w:hAnsi="Verdana"/>
                <w:sz w:val="20"/>
                <w:szCs w:val="20"/>
              </w:rPr>
              <w:t xml:space="preserve">До </w:t>
            </w:r>
            <w:r w:rsidR="00F62C57" w:rsidRPr="00705465">
              <w:rPr>
                <w:rFonts w:ascii="Verdana" w:hAnsi="Verdana"/>
                <w:sz w:val="20"/>
                <w:szCs w:val="20"/>
              </w:rPr>
              <w:t xml:space="preserve">100 000 евро на бенефициер </w:t>
            </w:r>
            <w:r w:rsidRPr="0070546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2C57" w:rsidRPr="00705465">
              <w:rPr>
                <w:rFonts w:ascii="Verdana" w:hAnsi="Verdana"/>
                <w:sz w:val="20"/>
                <w:szCs w:val="20"/>
                <w:lang w:val="en-US"/>
              </w:rPr>
              <w:t xml:space="preserve">(195 583 </w:t>
            </w:r>
            <w:r w:rsidR="00F62C57" w:rsidRPr="00705465">
              <w:rPr>
                <w:rFonts w:ascii="Verdana" w:hAnsi="Verdana"/>
                <w:sz w:val="20"/>
                <w:szCs w:val="20"/>
              </w:rPr>
              <w:t>лв.</w:t>
            </w:r>
            <w:r w:rsidR="00F62C57" w:rsidRPr="00705465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</w:tr>
      <w:tr w:rsidR="00D56128" w:rsidRPr="007E0522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D56128" w:rsidRPr="00705465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6128" w:rsidRPr="00425299" w:rsidTr="00F62C57">
        <w:tc>
          <w:tcPr>
            <w:tcW w:w="303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D56128" w:rsidRPr="007E0522" w:rsidRDefault="00D56128" w:rsidP="00F62C57">
            <w:pPr>
              <w:rPr>
                <w:rFonts w:ascii="Verdana" w:hAnsi="Verdana"/>
                <w:sz w:val="20"/>
                <w:szCs w:val="20"/>
              </w:rPr>
            </w:pPr>
            <w:r w:rsidRPr="007E0522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90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D56128" w:rsidRPr="00425299" w:rsidRDefault="00F62C57" w:rsidP="00F62C57">
            <w:pPr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547ED5">
              <w:rPr>
                <w:rFonts w:ascii="Verdana" w:hAnsi="Verdana"/>
                <w:sz w:val="20"/>
                <w:szCs w:val="20"/>
              </w:rPr>
              <w:t>Временна рамка за мерки за държавна помощ в подкрепа на икономиката в условията на сегашния  епидемичен взрив от COVID–19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="0089647C">
              <w:rPr>
                <w:rFonts w:ascii="Verdana" w:hAnsi="Verdana"/>
                <w:sz w:val="20"/>
                <w:szCs w:val="20"/>
              </w:rPr>
              <w:t>Закон за мерките и действията по време на извънредното положение, обявено с решение на НС от 13.03.2020 г. и за преодоляване на последствията</w:t>
            </w:r>
          </w:p>
        </w:tc>
      </w:tr>
      <w:tr w:rsidR="00D56128" w:rsidRPr="00714D8D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D56128" w:rsidRPr="00714D8D" w:rsidRDefault="00D56128" w:rsidP="00F62C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4D8D">
              <w:rPr>
                <w:rFonts w:ascii="Verdana" w:hAnsi="Verdana"/>
                <w:b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</w:tc>
      </w:tr>
    </w:tbl>
    <w:p w:rsidR="00D56128" w:rsidRDefault="00D56128">
      <w:pPr>
        <w:spacing w:after="200" w:line="276" w:lineRule="auto"/>
      </w:pPr>
    </w:p>
    <w:p w:rsidR="00F16149" w:rsidRDefault="00F16149" w:rsidP="00F16149">
      <w:pPr>
        <w:spacing w:after="200" w:line="276" w:lineRule="auto"/>
      </w:pPr>
    </w:p>
    <w:p w:rsidR="00F16149" w:rsidRDefault="00F16149">
      <w:pPr>
        <w:spacing w:after="200" w:line="276" w:lineRule="auto"/>
      </w:pPr>
    </w:p>
    <w:p w:rsidR="002E438C" w:rsidRDefault="002E438C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196"/>
        <w:gridCol w:w="10013"/>
      </w:tblGrid>
      <w:tr w:rsidR="002E438C" w:rsidRPr="002E438C" w:rsidTr="00B50678">
        <w:tc>
          <w:tcPr>
            <w:tcW w:w="14714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2E438C" w:rsidRPr="002E438C" w:rsidRDefault="001B0780" w:rsidP="002E438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4</w:t>
            </w:r>
          </w:p>
        </w:tc>
        <w:tc>
          <w:tcPr>
            <w:tcW w:w="13929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438C" w:rsidRPr="002E438C" w:rsidRDefault="00E2094B" w:rsidP="002E438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="002E438C" w:rsidRPr="002E438C">
              <w:rPr>
                <w:rFonts w:ascii="Verdana" w:hAnsi="Verdana"/>
                <w:b/>
                <w:sz w:val="20"/>
                <w:szCs w:val="20"/>
              </w:rPr>
              <w:t xml:space="preserve">омощ за реализиране на доброволно поети ангажименти за хуманно отношение към свинете </w:t>
            </w:r>
            <w:r w:rsidR="002E438C" w:rsidRPr="002E438C">
              <w:rPr>
                <w:rFonts w:ascii="Verdana" w:hAnsi="Verdana"/>
                <w:b/>
                <w:color w:val="FF0000"/>
                <w:sz w:val="20"/>
                <w:szCs w:val="20"/>
              </w:rPr>
              <w:t>SA.34409</w:t>
            </w:r>
            <w:r w:rsidR="000F4223"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="000F4223"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>SA.34409</w:t>
            </w: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Решение на ЕК: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D92154" w:rsidP="002E438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="002E438C" w:rsidRPr="002E438C">
                <w:rPr>
                  <w:rFonts w:ascii="Verdana" w:hAnsi="Verdana"/>
                  <w:b/>
                  <w:color w:val="0000FF"/>
                  <w:sz w:val="20"/>
                  <w:szCs w:val="20"/>
                  <w:u w:val="single"/>
                </w:rPr>
                <w:t>ТУК*</w:t>
              </w:r>
            </w:hyperlink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>12.11.2012 - 31.12.2017 г.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>Подкрепа на земеделските производители за реализиране на доброволно поети ангажименти за хуманно отношение към животните в сектор „Свиневъдство”. Доброволно поетите ангажименти се реализират чрез изпълнение на мерки, които надхвърлят задължителните стандарти, установени в законодателството на ЕС.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0E665B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B2B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 xml:space="preserve">До 100% от приемливите разходи 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0E665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>Точка 51 от Насоките на Общността за държавни помощи в секторите на земеделието и горското стопанство 2007 - 2013; Чл. 12, ал. 1, т. 2 от Закона за подпомагане на з</w:t>
            </w:r>
            <w:r w:rsidR="000E665B">
              <w:rPr>
                <w:rFonts w:ascii="Verdana" w:hAnsi="Verdana"/>
                <w:sz w:val="20"/>
                <w:szCs w:val="20"/>
              </w:rPr>
              <w:t>емеделските производители</w:t>
            </w:r>
            <w:r w:rsidRPr="002E438C">
              <w:rPr>
                <w:rFonts w:ascii="Verdana" w:hAnsi="Verdana"/>
                <w:sz w:val="20"/>
                <w:szCs w:val="20"/>
              </w:rPr>
              <w:t>;</w:t>
            </w:r>
            <w:r w:rsidR="000E665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438C">
              <w:rPr>
                <w:rFonts w:ascii="Verdana" w:hAnsi="Verdana"/>
                <w:sz w:val="20"/>
                <w:szCs w:val="20"/>
              </w:rPr>
              <w:t>Указания</w:t>
            </w:r>
            <w:r w:rsidR="000E665B"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Pr="002E438C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2E438C" w:rsidRPr="002E438C" w:rsidTr="00B50678">
        <w:trPr>
          <w:trHeight w:val="81"/>
        </w:trPr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auto"/>
            </w:tcBorders>
            <w:shd w:val="clear" w:color="auto" w:fill="E6E6E6"/>
          </w:tcPr>
          <w:p w:rsidR="002E438C" w:rsidRPr="002E438C" w:rsidRDefault="006D59F1" w:rsidP="002E438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4D8D">
              <w:rPr>
                <w:rFonts w:ascii="Verdana" w:hAnsi="Verdana"/>
                <w:b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</w:tc>
      </w:tr>
    </w:tbl>
    <w:p w:rsidR="002E438C" w:rsidRDefault="002E438C"/>
    <w:p w:rsidR="002E438C" w:rsidRDefault="002E438C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196"/>
        <w:gridCol w:w="10013"/>
      </w:tblGrid>
      <w:tr w:rsidR="002E438C" w:rsidRPr="002E438C" w:rsidTr="00B50678">
        <w:tc>
          <w:tcPr>
            <w:tcW w:w="14714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2E438C" w:rsidRPr="002E438C" w:rsidRDefault="001B0780" w:rsidP="002E438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5</w:t>
            </w:r>
          </w:p>
        </w:tc>
        <w:tc>
          <w:tcPr>
            <w:tcW w:w="13929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sz w:val="20"/>
                <w:szCs w:val="20"/>
              </w:rPr>
              <w:t>Помощ за реализиране на доброволно поети ангажименти за хуманно отношение към свинете</w:t>
            </w:r>
            <w:r w:rsidRPr="002E43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438C">
              <w:rPr>
                <w:rFonts w:ascii="Verdana" w:hAnsi="Verdana"/>
                <w:b/>
                <w:color w:val="FF0000"/>
                <w:sz w:val="20"/>
                <w:szCs w:val="20"/>
              </w:rPr>
              <w:t>SA.48336</w:t>
            </w:r>
            <w:r w:rsidRPr="002E438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>SA.48336</w:t>
            </w: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Решение на ЕК: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D92154" w:rsidP="002E438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hyperlink r:id="rId9" w:history="1">
              <w:r w:rsidR="002E438C" w:rsidRPr="002E438C">
                <w:rPr>
                  <w:rFonts w:ascii="Verdana" w:hAnsi="Verdana"/>
                  <w:b/>
                  <w:color w:val="0000FF"/>
                  <w:sz w:val="20"/>
                  <w:szCs w:val="20"/>
                  <w:u w:val="single"/>
                </w:rPr>
                <w:t>ТУК*</w:t>
              </w:r>
            </w:hyperlink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2E438C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2E438C">
              <w:rPr>
                <w:rFonts w:ascii="Verdana" w:hAnsi="Verdana"/>
                <w:sz w:val="20"/>
                <w:szCs w:val="20"/>
              </w:rPr>
              <w:t>1.</w:t>
            </w:r>
            <w:r w:rsidRPr="002E438C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2E438C">
              <w:rPr>
                <w:rFonts w:ascii="Verdana" w:hAnsi="Verdana"/>
                <w:sz w:val="20"/>
                <w:szCs w:val="20"/>
              </w:rPr>
              <w:t xml:space="preserve">1.2018 г. </w:t>
            </w:r>
            <w:r w:rsidRPr="002E438C">
              <w:rPr>
                <w:rFonts w:ascii="Verdana" w:hAnsi="Verdana"/>
                <w:sz w:val="20"/>
                <w:szCs w:val="20"/>
                <w:lang w:val="en-US"/>
              </w:rPr>
              <w:t xml:space="preserve">- </w:t>
            </w:r>
            <w:r w:rsidRPr="002E438C">
              <w:rPr>
                <w:rFonts w:ascii="Verdana" w:hAnsi="Verdana"/>
                <w:sz w:val="20"/>
                <w:szCs w:val="20"/>
              </w:rPr>
              <w:t>31.12.2022 г</w:t>
            </w:r>
            <w:r w:rsidRPr="002E438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>Подкрепа на земеделските производители за реализиране на доброволно поети ангажименти за хуманно отношение към животните в сектор „Свиневъдство”. Доброволно поетите ангажименти се реализират чрез изпълнение на мерки, които надхвърлят задължителните стандарти, установени в законодателството на ЕС.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6A391C" w:rsidP="002E438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B2B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 xml:space="preserve">До 100% от приемливите разходи 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6A39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noProof/>
                <w:sz w:val="20"/>
                <w:szCs w:val="20"/>
              </w:rPr>
              <w:t>Част II</w:t>
            </w:r>
            <w:r w:rsidRPr="002E438C">
              <w:rPr>
                <w:rFonts w:ascii="Verdana" w:hAnsi="Verdana"/>
                <w:sz w:val="20"/>
                <w:szCs w:val="20"/>
              </w:rPr>
              <w:t>, Раздел 1.1.5.2 от Насоки на Европейския съюз за държавната помощ в секторите на селското и горското стопанство и в селските райони за периода 2014-2020;</w:t>
            </w:r>
            <w:r w:rsidR="006A391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438C">
              <w:rPr>
                <w:rFonts w:ascii="Verdana" w:hAnsi="Verdana"/>
                <w:sz w:val="20"/>
                <w:szCs w:val="20"/>
              </w:rPr>
              <w:t>Чл. 12, ал. 1, т. 2 от Закона за подпомагане на земеделските производители; Указания</w:t>
            </w:r>
            <w:r w:rsidR="006A391C"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Pr="002E438C">
              <w:rPr>
                <w:rFonts w:ascii="Verdana" w:hAnsi="Verdana"/>
                <w:sz w:val="20"/>
                <w:szCs w:val="20"/>
              </w:rPr>
              <w:t xml:space="preserve"> на схема на държавна помощ 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auto"/>
            </w:tcBorders>
            <w:shd w:val="clear" w:color="auto" w:fill="E6E6E6"/>
          </w:tcPr>
          <w:p w:rsidR="002E438C" w:rsidRPr="002E438C" w:rsidRDefault="006D59F1" w:rsidP="002E438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4D8D">
              <w:rPr>
                <w:rFonts w:ascii="Verdana" w:hAnsi="Verdana"/>
                <w:b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</w:tc>
      </w:tr>
    </w:tbl>
    <w:p w:rsidR="002E438C" w:rsidRDefault="002E438C"/>
    <w:p w:rsidR="002E438C" w:rsidRDefault="002E438C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196"/>
        <w:gridCol w:w="10013"/>
      </w:tblGrid>
      <w:tr w:rsidR="002E438C" w:rsidRPr="002E438C" w:rsidTr="00B50678">
        <w:tc>
          <w:tcPr>
            <w:tcW w:w="14714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2E438C" w:rsidRPr="002E438C" w:rsidRDefault="001B0780" w:rsidP="002E438C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6</w:t>
            </w:r>
          </w:p>
        </w:tc>
        <w:tc>
          <w:tcPr>
            <w:tcW w:w="13929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438C" w:rsidRPr="002E438C" w:rsidRDefault="00E2094B" w:rsidP="002E438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="002E438C" w:rsidRPr="002E438C">
              <w:rPr>
                <w:rFonts w:ascii="Verdana" w:hAnsi="Verdana"/>
                <w:b/>
                <w:sz w:val="20"/>
                <w:szCs w:val="20"/>
              </w:rPr>
              <w:t xml:space="preserve">омощ за реализиране на доброволно поети ангажименти за хуманно отношение към птиците </w:t>
            </w:r>
            <w:r w:rsidR="002E438C" w:rsidRPr="002E438C">
              <w:rPr>
                <w:rFonts w:ascii="Verdana" w:hAnsi="Verdana"/>
                <w:b/>
                <w:color w:val="FF0000"/>
                <w:sz w:val="20"/>
                <w:szCs w:val="20"/>
              </w:rPr>
              <w:t>SA.34410</w:t>
            </w:r>
            <w:r w:rsidR="000F4223"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="000F4223"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>SA.34410</w:t>
            </w: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Решение на ЕК: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D92154" w:rsidP="002E438C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10" w:history="1">
              <w:r w:rsidR="002E438C" w:rsidRPr="002E438C">
                <w:rPr>
                  <w:rFonts w:ascii="Verdana" w:hAnsi="Verdana"/>
                  <w:b/>
                  <w:color w:val="0000FF"/>
                  <w:sz w:val="20"/>
                  <w:szCs w:val="20"/>
                  <w:u w:val="single"/>
                  <w:lang w:val="en-US"/>
                </w:rPr>
                <w:t>ТУК*</w:t>
              </w:r>
            </w:hyperlink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>12.11.2012 - 31.12.2017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>Подкрепа на земеделските производители за реализиране на доброволно поети ангажименти за хуманно отношение към животните в сектор „Птицевъдство”. Доброволно поетите ангажименти се реализират чрез изпълнение на мерки, които надхвърлят задължителните стандарти, установени в законодателството на ЕС.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FD7D5A" w:rsidP="002E438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2B2B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 xml:space="preserve">До 100% от приемливите разходи 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38C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2E438C" w:rsidRPr="002E438C" w:rsidRDefault="002E438C" w:rsidP="002E438C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2E438C" w:rsidRPr="002E438C" w:rsidRDefault="002E438C" w:rsidP="00FD7D5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>Точка 51 от Насоките на Общността за държавни помощи в секторите на земеделието и горското стопанство 2007 - 2013; Чл. 12, ал. 1, т. 2 от Закона за подпомагане на з</w:t>
            </w:r>
            <w:r w:rsidR="00FD7D5A">
              <w:rPr>
                <w:rFonts w:ascii="Verdana" w:hAnsi="Verdana"/>
                <w:sz w:val="20"/>
                <w:szCs w:val="20"/>
              </w:rPr>
              <w:t>емеделските производители</w:t>
            </w:r>
            <w:r w:rsidRPr="002E438C">
              <w:rPr>
                <w:rFonts w:ascii="Verdana" w:hAnsi="Verdana"/>
                <w:sz w:val="20"/>
                <w:szCs w:val="20"/>
              </w:rPr>
              <w:t>; Указания</w:t>
            </w:r>
            <w:r w:rsidR="00FD7D5A"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Pr="002E438C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2E438C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auto"/>
            </w:tcBorders>
            <w:shd w:val="clear" w:color="auto" w:fill="E6E6E6"/>
          </w:tcPr>
          <w:p w:rsidR="002E438C" w:rsidRPr="002E438C" w:rsidRDefault="006D59F1" w:rsidP="002E438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4D8D">
              <w:rPr>
                <w:rFonts w:ascii="Verdana" w:hAnsi="Verdana"/>
                <w:b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</w:tc>
      </w:tr>
    </w:tbl>
    <w:p w:rsidR="002E438C" w:rsidRPr="006D59F1" w:rsidRDefault="002E438C">
      <w:pPr>
        <w:spacing w:after="200" w:line="276" w:lineRule="auto"/>
        <w:rPr>
          <w:lang w:val="en-US"/>
        </w:rPr>
      </w:pPr>
      <w:r>
        <w:br w:type="page"/>
      </w: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196"/>
        <w:gridCol w:w="10013"/>
      </w:tblGrid>
      <w:tr w:rsidR="006D59F1" w:rsidRPr="002E438C" w:rsidTr="00B50678">
        <w:tc>
          <w:tcPr>
            <w:tcW w:w="14714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6D59F1" w:rsidRPr="002E438C" w:rsidRDefault="006D59F1" w:rsidP="00B506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59F1" w:rsidRPr="002E438C" w:rsidTr="00B50678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D59F1" w:rsidRPr="00B50678" w:rsidRDefault="001B0780" w:rsidP="00B50678">
            <w:pPr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7</w:t>
            </w:r>
          </w:p>
        </w:tc>
        <w:tc>
          <w:tcPr>
            <w:tcW w:w="13929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D59F1" w:rsidRPr="00992447" w:rsidRDefault="00E2094B" w:rsidP="00B5067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="006D59F1" w:rsidRPr="002E438C">
              <w:rPr>
                <w:rFonts w:ascii="Verdana" w:hAnsi="Verdana"/>
                <w:b/>
                <w:sz w:val="20"/>
                <w:szCs w:val="20"/>
              </w:rPr>
              <w:t xml:space="preserve">омощ за реализиране на доброволно поети ангажименти за хуманно отношение към птиците </w:t>
            </w:r>
            <w:r w:rsidR="00B50678" w:rsidRPr="00B50678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B50678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47026</w:t>
            </w:r>
            <w:r w:rsidR="00992447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-</w:t>
            </w:r>
            <w:r w:rsidR="00992447" w:rsidRPr="00992447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6D59F1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B50678" w:rsidRDefault="00B50678" w:rsidP="00B5067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50678">
              <w:rPr>
                <w:rFonts w:ascii="Verdana" w:hAnsi="Verdana"/>
                <w:sz w:val="20"/>
                <w:szCs w:val="20"/>
              </w:rPr>
              <w:t>SA.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47026</w:t>
            </w:r>
          </w:p>
        </w:tc>
      </w:tr>
      <w:tr w:rsidR="006D59F1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6D59F1" w:rsidRPr="002E438C" w:rsidRDefault="006D59F1" w:rsidP="00B5067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6D59F1" w:rsidRPr="002E438C" w:rsidRDefault="006D59F1" w:rsidP="00B5067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Решение на ЕК: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B50678" w:rsidRDefault="00D92154" w:rsidP="00B50678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11" w:history="1">
              <w:r w:rsidR="00B50678" w:rsidRPr="00B50678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B50678" w:rsidRPr="00B50678">
                <w:rPr>
                  <w:rStyle w:val="a3"/>
                  <w:rFonts w:ascii="Verdana" w:hAnsi="Verdana"/>
                  <w:b/>
                  <w:sz w:val="20"/>
                  <w:szCs w:val="20"/>
                  <w:lang w:val="en-US"/>
                </w:rPr>
                <w:t>*</w:t>
              </w:r>
            </w:hyperlink>
          </w:p>
        </w:tc>
      </w:tr>
      <w:tr w:rsidR="006D59F1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5B6137" w:rsidRDefault="005F5BF0" w:rsidP="00B5067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</w:rPr>
              <w:t>.201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- 31.12.20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22</w:t>
            </w:r>
            <w:r w:rsidR="005B6137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6D59F1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2E438C" w:rsidRDefault="006D59F1" w:rsidP="00B5067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>Подкрепа на земеделските производители за реализиране на доброволно поети ангажименти за хуманно отношение към животните в сектор „Птицевъдство”. Доброволно поетите ангажименти се реализират чрез изпълнение на мерки, които надхвърлят задължителните стандарти, установени в законодателството на ЕС.</w:t>
            </w:r>
          </w:p>
        </w:tc>
      </w:tr>
      <w:tr w:rsidR="006D59F1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2E438C" w:rsidRDefault="005B6137" w:rsidP="00B5067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6D59F1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2E438C" w:rsidRDefault="006D59F1" w:rsidP="002B2B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 xml:space="preserve">До 100% от приемливите разходи </w:t>
            </w:r>
          </w:p>
        </w:tc>
      </w:tr>
      <w:tr w:rsidR="006D59F1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2E438C" w:rsidTr="00B50678">
        <w:tc>
          <w:tcPr>
            <w:tcW w:w="323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2E438C" w:rsidRDefault="006D59F1" w:rsidP="00B50678">
            <w:pPr>
              <w:rPr>
                <w:rFonts w:ascii="Verdana" w:hAnsi="Verdana"/>
                <w:sz w:val="20"/>
                <w:szCs w:val="20"/>
              </w:rPr>
            </w:pPr>
            <w:r w:rsidRPr="002E438C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1476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2E438C" w:rsidRDefault="005F5BF0" w:rsidP="005B613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B3D01">
              <w:rPr>
                <w:rFonts w:ascii="Verdana" w:hAnsi="Verdana"/>
                <w:noProof/>
                <w:sz w:val="20"/>
                <w:szCs w:val="20"/>
              </w:rPr>
              <w:t>Част II</w:t>
            </w:r>
            <w:r>
              <w:rPr>
                <w:rFonts w:ascii="Verdana" w:hAnsi="Verdana"/>
                <w:sz w:val="20"/>
                <w:szCs w:val="20"/>
              </w:rPr>
              <w:t xml:space="preserve">, Раздел 1.1.5.2 </w:t>
            </w:r>
            <w:r w:rsidRPr="00CA0FF0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Помощ за задължения за хуманно отношение към животните</w:t>
            </w:r>
            <w:r w:rsidRPr="00CA0FF0">
              <w:rPr>
                <w:rFonts w:ascii="Verdana" w:hAnsi="Verdana"/>
                <w:sz w:val="20"/>
                <w:szCs w:val="20"/>
                <w:lang w:val="ru-RU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от Насоки</w:t>
            </w:r>
            <w:r w:rsidRPr="00B812E8">
              <w:rPr>
                <w:rFonts w:ascii="Verdana" w:hAnsi="Verdana"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sz w:val="20"/>
                <w:szCs w:val="20"/>
              </w:rPr>
              <w:t>Европейския съюз за държавната помощ в секторите на селското и горското стопанство и в селските райони за периода 2014-2020</w:t>
            </w:r>
            <w:r w:rsidR="006D59F1" w:rsidRPr="002E438C">
              <w:rPr>
                <w:rFonts w:ascii="Verdana" w:hAnsi="Verdana"/>
                <w:sz w:val="20"/>
                <w:szCs w:val="20"/>
              </w:rPr>
              <w:t>; Чл. 12, ал. 1, т. 2 от Закона за подпомагане на з</w:t>
            </w:r>
            <w:r w:rsidR="005B6137">
              <w:rPr>
                <w:rFonts w:ascii="Verdana" w:hAnsi="Verdana"/>
                <w:sz w:val="20"/>
                <w:szCs w:val="20"/>
              </w:rPr>
              <w:t>емеделските производители</w:t>
            </w:r>
            <w:r w:rsidR="006D59F1" w:rsidRPr="002E438C">
              <w:rPr>
                <w:rFonts w:ascii="Verdana" w:hAnsi="Verdana"/>
                <w:sz w:val="20"/>
                <w:szCs w:val="20"/>
              </w:rPr>
              <w:t>; Указания</w:t>
            </w:r>
            <w:r w:rsidR="005B6137"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6D59F1" w:rsidRPr="002E438C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6D59F1" w:rsidRPr="002E438C" w:rsidTr="00B50678">
        <w:tc>
          <w:tcPr>
            <w:tcW w:w="14714" w:type="dxa"/>
            <w:gridSpan w:val="3"/>
            <w:tcBorders>
              <w:top w:val="single" w:sz="4" w:space="0" w:color="C0C0C0"/>
              <w:bottom w:val="single" w:sz="4" w:space="0" w:color="auto"/>
            </w:tcBorders>
            <w:shd w:val="clear" w:color="auto" w:fill="E6E6E6"/>
          </w:tcPr>
          <w:p w:rsidR="006D59F1" w:rsidRPr="002E438C" w:rsidRDefault="006D59F1" w:rsidP="00B5067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14D8D">
              <w:rPr>
                <w:rFonts w:ascii="Verdana" w:hAnsi="Verdana"/>
                <w:b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</w:tc>
      </w:tr>
    </w:tbl>
    <w:p w:rsidR="002E438C" w:rsidRDefault="002E438C">
      <w:pPr>
        <w:spacing w:after="200" w:line="276" w:lineRule="auto"/>
      </w:pPr>
    </w:p>
    <w:p w:rsidR="006D59F1" w:rsidRPr="006D59F1" w:rsidRDefault="006D59F1">
      <w:pPr>
        <w:spacing w:after="200" w:line="276" w:lineRule="auto"/>
        <w:rPr>
          <w:lang w:val="ru-RU"/>
        </w:rPr>
      </w:pPr>
    </w:p>
    <w:p w:rsidR="00992447" w:rsidRDefault="006D59F1">
      <w:pPr>
        <w:spacing w:after="200" w:line="276" w:lineRule="auto"/>
      </w:pPr>
      <w:r>
        <w:br w:type="page"/>
      </w:r>
    </w:p>
    <w:tbl>
      <w:tblPr>
        <w:tblW w:w="13065" w:type="dxa"/>
        <w:tblInd w:w="93" w:type="dxa"/>
        <w:tblLook w:val="04A0" w:firstRow="1" w:lastRow="0" w:firstColumn="1" w:lastColumn="0" w:noHBand="0" w:noVBand="1"/>
      </w:tblPr>
      <w:tblGrid>
        <w:gridCol w:w="866"/>
        <w:gridCol w:w="1559"/>
        <w:gridCol w:w="425"/>
        <w:gridCol w:w="3915"/>
        <w:gridCol w:w="6300"/>
      </w:tblGrid>
      <w:tr w:rsidR="00992447" w:rsidRPr="00F74C32" w:rsidTr="00992447">
        <w:trPr>
          <w:trHeight w:val="315"/>
        </w:trPr>
        <w:tc>
          <w:tcPr>
            <w:tcW w:w="13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</w:tr>
      <w:tr w:rsidR="00992447" w:rsidRPr="00F74C32" w:rsidTr="009D0F0B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447" w:rsidRPr="00992447" w:rsidRDefault="001B0780" w:rsidP="00992447">
            <w:pPr>
              <w:rPr>
                <w:rFonts w:ascii="Verdana" w:hAnsi="Verdana" w:cs="Calibri"/>
                <w:b/>
                <w:bCs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12199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447" w:rsidRPr="009B16A7" w:rsidRDefault="00992447" w:rsidP="009924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4C3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2E438C">
              <w:rPr>
                <w:rFonts w:ascii="Verdana" w:hAnsi="Verdana"/>
                <w:b/>
                <w:sz w:val="20"/>
                <w:szCs w:val="20"/>
              </w:rPr>
              <w:t xml:space="preserve">омощ за реализиране на доброволно поети ангажименти за хуманно отношение към птиците </w:t>
            </w:r>
            <w:r w:rsidRPr="00B50678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53443</w:t>
            </w:r>
          </w:p>
        </w:tc>
      </w:tr>
      <w:tr w:rsidR="00992447" w:rsidRPr="00F74C32" w:rsidTr="00992447">
        <w:trPr>
          <w:trHeight w:val="315"/>
        </w:trPr>
        <w:tc>
          <w:tcPr>
            <w:tcW w:w="13065" w:type="dxa"/>
            <w:gridSpan w:val="5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92447" w:rsidRPr="00F74C32" w:rsidTr="009D0F0B">
        <w:trPr>
          <w:trHeight w:val="315"/>
        </w:trPr>
        <w:tc>
          <w:tcPr>
            <w:tcW w:w="2850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992447" w:rsidRPr="009B16A7" w:rsidRDefault="00992447" w:rsidP="009D0F0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Номер на </w:t>
            </w:r>
            <w:r w:rsidRPr="00F74C3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помощта:</w:t>
            </w:r>
            <w:r w:rsidRPr="00B5067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1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447" w:rsidRPr="00F74C32" w:rsidRDefault="00992447" w:rsidP="00992447">
            <w:pPr>
              <w:ind w:left="-108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  <w:t> </w:t>
            </w:r>
            <w:r w:rsidR="009D0F0B" w:rsidRPr="00B50678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9D0F0B">
              <w:rPr>
                <w:rFonts w:ascii="Verdana" w:hAnsi="Verdana"/>
                <w:b/>
                <w:color w:val="FF0000"/>
                <w:sz w:val="20"/>
                <w:szCs w:val="20"/>
              </w:rPr>
              <w:t>53443</w:t>
            </w:r>
          </w:p>
        </w:tc>
      </w:tr>
      <w:tr w:rsidR="00992447" w:rsidRPr="00F74C32" w:rsidTr="00992447">
        <w:trPr>
          <w:trHeight w:val="315"/>
        </w:trPr>
        <w:tc>
          <w:tcPr>
            <w:tcW w:w="6765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992447" w:rsidRPr="00F74C32" w:rsidRDefault="00992447" w:rsidP="0099244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92447" w:rsidRPr="00F74C32" w:rsidTr="00992447">
        <w:trPr>
          <w:trHeight w:val="315"/>
        </w:trPr>
        <w:tc>
          <w:tcPr>
            <w:tcW w:w="6765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Решение на ЕК:</w:t>
            </w:r>
            <w:r>
              <w:t xml:space="preserve"> </w:t>
            </w:r>
            <w:r w:rsidR="009D0F0B">
              <w:t xml:space="preserve">                 </w:t>
            </w:r>
            <w:hyperlink r:id="rId12" w:history="1">
              <w:r w:rsidRPr="00E750F3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Pr="00E750F3">
                <w:rPr>
                  <w:rStyle w:val="a3"/>
                  <w:rFonts w:ascii="Verdana" w:hAnsi="Verdana"/>
                  <w:b/>
                  <w:sz w:val="20"/>
                  <w:szCs w:val="20"/>
                  <w:lang w:val="en-US"/>
                </w:rPr>
                <w:t>*</w:t>
              </w:r>
            </w:hyperlink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447" w:rsidRPr="00F74C32" w:rsidRDefault="00992447" w:rsidP="00992447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992447" w:rsidRPr="00F74C32" w:rsidTr="00992447">
        <w:trPr>
          <w:trHeight w:val="315"/>
        </w:trPr>
        <w:tc>
          <w:tcPr>
            <w:tcW w:w="13065" w:type="dxa"/>
            <w:gridSpan w:val="5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92447" w:rsidRPr="00F74C32" w:rsidTr="00992447">
        <w:trPr>
          <w:trHeight w:val="315"/>
        </w:trPr>
        <w:tc>
          <w:tcPr>
            <w:tcW w:w="6765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Период на прилагане:</w:t>
            </w:r>
            <w:r w:rsidR="0049296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D0F0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9296F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18.03.2019 г. – 31.12.2022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447" w:rsidRPr="00F74C32" w:rsidRDefault="00992447" w:rsidP="0099244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992447" w:rsidRPr="00F74C32" w:rsidTr="00992447">
        <w:trPr>
          <w:trHeight w:val="315"/>
        </w:trPr>
        <w:tc>
          <w:tcPr>
            <w:tcW w:w="13065" w:type="dxa"/>
            <w:gridSpan w:val="5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92447" w:rsidRPr="00F74C32" w:rsidTr="009D0F0B">
        <w:trPr>
          <w:trHeight w:val="315"/>
        </w:trPr>
        <w:tc>
          <w:tcPr>
            <w:tcW w:w="2850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9D0F0B" w:rsidRDefault="009D0F0B" w:rsidP="009D0F0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Основна цел: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</w:p>
          <w:p w:rsidR="00992447" w:rsidRPr="00F74C32" w:rsidRDefault="00992447" w:rsidP="009D0F0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1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447" w:rsidRPr="00F74C32" w:rsidRDefault="009D0F0B" w:rsidP="0099244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2E438C">
              <w:rPr>
                <w:rFonts w:ascii="Verdana" w:hAnsi="Verdana"/>
                <w:sz w:val="20"/>
                <w:szCs w:val="20"/>
              </w:rPr>
              <w:t xml:space="preserve">Подкрепа на земеделските производители за </w:t>
            </w:r>
            <w:r>
              <w:rPr>
                <w:rFonts w:ascii="Verdana" w:hAnsi="Verdana"/>
                <w:sz w:val="20"/>
                <w:szCs w:val="20"/>
              </w:rPr>
              <w:t>р</w:t>
            </w:r>
            <w:r w:rsidRPr="002E438C">
              <w:rPr>
                <w:rFonts w:ascii="Verdana" w:hAnsi="Verdana"/>
                <w:sz w:val="20"/>
                <w:szCs w:val="20"/>
              </w:rPr>
              <w:t>еализиране на доброволно поети ангажименти за хуманно отношение към животните в сектор „Птицевъдство”. Доброволно поетите ангажименти се реализират чрез изпълнение на мерки, които надхвърлят задължителните стандарти, установени в законодателството на ЕС.</w:t>
            </w:r>
          </w:p>
        </w:tc>
      </w:tr>
      <w:tr w:rsidR="00992447" w:rsidRPr="00F74C32" w:rsidTr="00992447">
        <w:trPr>
          <w:trHeight w:val="315"/>
        </w:trPr>
        <w:tc>
          <w:tcPr>
            <w:tcW w:w="13065" w:type="dxa"/>
            <w:gridSpan w:val="5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92447" w:rsidRPr="00F74C32" w:rsidTr="00992447">
        <w:trPr>
          <w:trHeight w:val="315"/>
        </w:trPr>
        <w:tc>
          <w:tcPr>
            <w:tcW w:w="6765" w:type="dxa"/>
            <w:gridSpan w:val="4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Форма на помощта:</w:t>
            </w:r>
            <w:r w:rsidR="004929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0F0B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49296F"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447" w:rsidRPr="00F74C32" w:rsidRDefault="00992447" w:rsidP="0099244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992447" w:rsidRPr="00F74C32" w:rsidTr="00992447">
        <w:trPr>
          <w:trHeight w:val="315"/>
        </w:trPr>
        <w:tc>
          <w:tcPr>
            <w:tcW w:w="13065" w:type="dxa"/>
            <w:gridSpan w:val="5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92447" w:rsidRPr="00F74C32" w:rsidTr="009D0F0B">
        <w:trPr>
          <w:trHeight w:val="315"/>
        </w:trPr>
        <w:tc>
          <w:tcPr>
            <w:tcW w:w="2425" w:type="dxa"/>
            <w:gridSpan w:val="2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992447" w:rsidRPr="00F74C32" w:rsidRDefault="00992447" w:rsidP="009D0F0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Интензитет: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447" w:rsidRPr="00F74C32" w:rsidRDefault="009D0F0B" w:rsidP="0099244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en-US"/>
              </w:rPr>
              <w:t xml:space="preserve">     Д</w:t>
            </w:r>
            <w:r w:rsidRPr="009B16A7">
              <w:rPr>
                <w:rFonts w:ascii="Verdana" w:hAnsi="Verdana" w:cs="Calibri"/>
                <w:bCs/>
                <w:color w:val="000000"/>
                <w:sz w:val="20"/>
                <w:szCs w:val="20"/>
                <w:lang w:eastAsia="en-US"/>
              </w:rPr>
              <w:t>о 100% от приемливите разходи</w:t>
            </w:r>
          </w:p>
        </w:tc>
      </w:tr>
      <w:tr w:rsidR="00992447" w:rsidRPr="00F74C32" w:rsidTr="00992447">
        <w:trPr>
          <w:trHeight w:val="315"/>
        </w:trPr>
        <w:tc>
          <w:tcPr>
            <w:tcW w:w="13065" w:type="dxa"/>
            <w:gridSpan w:val="5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92447" w:rsidRPr="00F74C32" w:rsidTr="009D0F0B">
        <w:trPr>
          <w:trHeight w:val="315"/>
        </w:trPr>
        <w:tc>
          <w:tcPr>
            <w:tcW w:w="2850" w:type="dxa"/>
            <w:gridSpan w:val="3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992447" w:rsidRPr="00F74C32" w:rsidRDefault="00992447" w:rsidP="009D0F0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Правно основание:</w:t>
            </w:r>
            <w:r w:rsidRPr="005B3D01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215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447" w:rsidRPr="00F74C32" w:rsidRDefault="009D0F0B" w:rsidP="0099244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5B3D01">
              <w:rPr>
                <w:rFonts w:ascii="Verdana" w:hAnsi="Verdana"/>
                <w:noProof/>
                <w:sz w:val="20"/>
                <w:szCs w:val="20"/>
              </w:rPr>
              <w:t>Част II</w:t>
            </w:r>
            <w:r>
              <w:rPr>
                <w:rFonts w:ascii="Verdana" w:hAnsi="Verdana"/>
                <w:sz w:val="20"/>
                <w:szCs w:val="20"/>
              </w:rPr>
              <w:t xml:space="preserve">, Раздел 1.1.5.2 </w:t>
            </w:r>
            <w:r w:rsidRPr="00CA0FF0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Помощ за задължения за хуманно отношение към животните</w:t>
            </w:r>
            <w:r w:rsidRPr="00CA0FF0">
              <w:rPr>
                <w:rFonts w:ascii="Verdana" w:hAnsi="Verdana"/>
                <w:sz w:val="20"/>
                <w:szCs w:val="20"/>
                <w:lang w:val="ru-RU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от Насоки</w:t>
            </w:r>
            <w:r w:rsidRPr="00B812E8">
              <w:rPr>
                <w:rFonts w:ascii="Verdana" w:hAnsi="Verdana"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sz w:val="20"/>
                <w:szCs w:val="20"/>
              </w:rPr>
              <w:t>Европейския съюз за държавната помощ в секторите на селското и горското стопанство и в селските райони за периода 2014-2020</w:t>
            </w:r>
            <w:r w:rsidRPr="002E438C">
              <w:rPr>
                <w:rFonts w:ascii="Verdana" w:hAnsi="Verdana"/>
                <w:sz w:val="20"/>
                <w:szCs w:val="20"/>
              </w:rPr>
              <w:t>; Чл. 12, ал. 1, т. 2 от Закона за подпомагане на з</w:t>
            </w:r>
            <w:r>
              <w:rPr>
                <w:rFonts w:ascii="Verdana" w:hAnsi="Verdana"/>
                <w:sz w:val="20"/>
                <w:szCs w:val="20"/>
              </w:rPr>
              <w:t>емеделските производители</w:t>
            </w:r>
            <w:r w:rsidRPr="002E438C">
              <w:rPr>
                <w:rFonts w:ascii="Verdana" w:hAnsi="Verdana"/>
                <w:sz w:val="20"/>
                <w:szCs w:val="20"/>
              </w:rPr>
              <w:t>;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Pr="002E438C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92447" w:rsidRPr="00F74C32" w:rsidTr="00992447">
        <w:trPr>
          <w:trHeight w:val="60"/>
        </w:trPr>
        <w:tc>
          <w:tcPr>
            <w:tcW w:w="13065" w:type="dxa"/>
            <w:gridSpan w:val="5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92447" w:rsidRPr="00F74C32" w:rsidRDefault="00992447" w:rsidP="00992447">
            <w:pPr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F74C32">
              <w:rPr>
                <w:rFonts w:ascii="Verdana" w:hAnsi="Verdana" w:cs="Calibri"/>
                <w:color w:val="000000"/>
                <w:sz w:val="20"/>
                <w:szCs w:val="20"/>
                <w:lang w:val="en-US" w:eastAsia="en-US"/>
              </w:rPr>
              <w:t> </w:t>
            </w:r>
            <w:r w:rsidRPr="00FE39FC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</w:tc>
      </w:tr>
    </w:tbl>
    <w:p w:rsidR="00992447" w:rsidRDefault="00992447" w:rsidP="00992447">
      <w:pPr>
        <w:spacing w:after="200" w:line="276" w:lineRule="auto"/>
        <w:rPr>
          <w:lang w:val="en-US"/>
        </w:rPr>
      </w:pPr>
    </w:p>
    <w:p w:rsidR="006D59F1" w:rsidRPr="00992447" w:rsidRDefault="00992447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32"/>
        <w:gridCol w:w="9977"/>
      </w:tblGrid>
      <w:tr w:rsidR="006D59F1" w:rsidRPr="006D59F1" w:rsidTr="00714D8D">
        <w:tc>
          <w:tcPr>
            <w:tcW w:w="13220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6D59F1" w:rsidRPr="006D59F1" w:rsidRDefault="006D59F1" w:rsidP="006D59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59F1" w:rsidRPr="006D59F1" w:rsidTr="00714D8D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D59F1" w:rsidRPr="00992447" w:rsidRDefault="001B0780" w:rsidP="006D59F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9</w:t>
            </w:r>
          </w:p>
        </w:tc>
        <w:tc>
          <w:tcPr>
            <w:tcW w:w="1243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D59F1" w:rsidRPr="006D59F1" w:rsidRDefault="006D59F1" w:rsidP="006D59F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6D59F1"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6D59F1">
              <w:rPr>
                <w:rFonts w:ascii="Verdana" w:hAnsi="Verdana" w:cs="TimesNewRoman"/>
                <w:b/>
                <w:sz w:val="20"/>
                <w:szCs w:val="20"/>
              </w:rPr>
              <w:t xml:space="preserve">омощ за </w:t>
            </w:r>
            <w:r w:rsidRPr="006D59F1">
              <w:rPr>
                <w:rFonts w:ascii="Verdana" w:hAnsi="Verdana"/>
                <w:b/>
                <w:sz w:val="20"/>
              </w:rPr>
              <w:t>компенсиране разходите на земеделски стопани, свързани с изпълнение на мерките по Държавната профилактична програма и Програмите за надзор и ликвидиране на болести по животните</w:t>
            </w:r>
            <w:r w:rsidRPr="006D59F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D59F1">
              <w:rPr>
                <w:rFonts w:ascii="Verdana" w:hAnsi="Verdana"/>
                <w:b/>
                <w:color w:val="FF0000"/>
                <w:sz w:val="20"/>
                <w:szCs w:val="20"/>
              </w:rPr>
              <w:t>SA.42240</w:t>
            </w:r>
            <w:r w:rsidRPr="006D59F1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6D59F1">
              <w:rPr>
                <w:rFonts w:ascii="Verdana" w:hAnsi="Verdana"/>
                <w:sz w:val="20"/>
                <w:szCs w:val="20"/>
                <w:lang w:val="ru-RU"/>
              </w:rPr>
              <w:t>(</w:t>
            </w:r>
            <w:r w:rsidRPr="006D59F1">
              <w:rPr>
                <w:rFonts w:ascii="Verdana" w:hAnsi="Verdana"/>
                <w:b/>
                <w:sz w:val="20"/>
                <w:szCs w:val="20"/>
              </w:rPr>
              <w:t>заменя SA.36745</w:t>
            </w:r>
            <w:r w:rsidRPr="006D59F1">
              <w:rPr>
                <w:rFonts w:ascii="Verdana" w:hAnsi="Verdana"/>
                <w:b/>
                <w:sz w:val="20"/>
                <w:szCs w:val="20"/>
                <w:lang w:val="ru-RU"/>
              </w:rPr>
              <w:t>)</w:t>
            </w:r>
          </w:p>
        </w:tc>
      </w:tr>
      <w:tr w:rsidR="006D59F1" w:rsidRPr="006D59F1" w:rsidTr="00714D8D">
        <w:tc>
          <w:tcPr>
            <w:tcW w:w="1322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6D59F1" w:rsidTr="00714D8D">
        <w:tc>
          <w:tcPr>
            <w:tcW w:w="305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68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6D59F1" w:rsidRDefault="006D59F1" w:rsidP="006D59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sz w:val="20"/>
                <w:szCs w:val="20"/>
              </w:rPr>
              <w:t xml:space="preserve">SA.42240 </w:t>
            </w:r>
          </w:p>
        </w:tc>
      </w:tr>
      <w:tr w:rsidR="006D59F1" w:rsidRPr="006D59F1" w:rsidTr="00714D8D">
        <w:tc>
          <w:tcPr>
            <w:tcW w:w="305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6D59F1" w:rsidRPr="006D59F1" w:rsidRDefault="006D59F1" w:rsidP="006D59F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6D59F1" w:rsidRPr="006D59F1" w:rsidRDefault="006D59F1" w:rsidP="006D59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6D59F1" w:rsidTr="00714D8D">
        <w:tc>
          <w:tcPr>
            <w:tcW w:w="305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68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6D59F1" w:rsidRDefault="00D92154" w:rsidP="006D59F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13" w:history="1">
              <w:r w:rsidR="006D59F1" w:rsidRPr="006D59F1">
                <w:rPr>
                  <w:rFonts w:ascii="Verdana" w:hAnsi="Verdana"/>
                  <w:b/>
                  <w:color w:val="0000FF"/>
                  <w:sz w:val="20"/>
                  <w:szCs w:val="20"/>
                  <w:u w:val="single"/>
                </w:rPr>
                <w:t>ТУК</w:t>
              </w:r>
            </w:hyperlink>
            <w:r w:rsidR="006D59F1" w:rsidRPr="006D59F1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</w:tr>
      <w:tr w:rsidR="006D59F1" w:rsidRPr="006D59F1" w:rsidTr="00714D8D">
        <w:tc>
          <w:tcPr>
            <w:tcW w:w="1322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6D59F1" w:rsidTr="00714D8D">
        <w:tc>
          <w:tcPr>
            <w:tcW w:w="305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68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6D59F1" w:rsidRDefault="006D59F1" w:rsidP="006D59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sz w:val="20"/>
                <w:szCs w:val="20"/>
              </w:rPr>
              <w:t>2</w:t>
            </w:r>
            <w:r w:rsidRPr="006D59F1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6D59F1">
              <w:rPr>
                <w:rFonts w:ascii="Verdana" w:hAnsi="Verdana"/>
                <w:sz w:val="20"/>
                <w:szCs w:val="20"/>
              </w:rPr>
              <w:t>.06.2015 - 31.12.2020</w:t>
            </w:r>
            <w:r w:rsidRPr="006D59F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6D59F1">
              <w:rPr>
                <w:rFonts w:ascii="Verdana" w:hAnsi="Verdana"/>
                <w:sz w:val="20"/>
                <w:szCs w:val="20"/>
              </w:rPr>
              <w:t>г.</w:t>
            </w:r>
            <w:r w:rsidR="008C53D7">
              <w:rPr>
                <w:rFonts w:ascii="Verdana" w:hAnsi="Verdana"/>
                <w:sz w:val="20"/>
                <w:szCs w:val="20"/>
              </w:rPr>
              <w:t>;</w:t>
            </w:r>
            <w:r w:rsidR="008C53D7">
              <w:t xml:space="preserve"> </w:t>
            </w:r>
            <w:r w:rsidR="008C53D7" w:rsidRPr="008C53D7">
              <w:rPr>
                <w:rFonts w:ascii="Verdana" w:hAnsi="Verdana"/>
                <w:sz w:val="20"/>
                <w:szCs w:val="20"/>
              </w:rPr>
              <w:t>удължаване на приложението до 31.12.2022 г.</w:t>
            </w:r>
          </w:p>
        </w:tc>
      </w:tr>
      <w:tr w:rsidR="006D59F1" w:rsidRPr="006D59F1" w:rsidTr="00714D8D">
        <w:tc>
          <w:tcPr>
            <w:tcW w:w="1322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6D59F1" w:rsidTr="00714D8D">
        <w:tc>
          <w:tcPr>
            <w:tcW w:w="305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68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6D59F1" w:rsidRDefault="006D59F1" w:rsidP="006C655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sz w:val="20"/>
                <w:szCs w:val="20"/>
              </w:rPr>
              <w:t>Подпомагане на земеделски</w:t>
            </w:r>
            <w:r w:rsidR="002D5689">
              <w:rPr>
                <w:rFonts w:ascii="Verdana" w:hAnsi="Verdana"/>
                <w:sz w:val="20"/>
                <w:szCs w:val="20"/>
              </w:rPr>
              <w:t>те</w:t>
            </w:r>
            <w:r w:rsidRPr="006D59F1">
              <w:rPr>
                <w:rFonts w:ascii="Verdana" w:hAnsi="Verdana"/>
                <w:sz w:val="20"/>
                <w:szCs w:val="20"/>
              </w:rPr>
              <w:t xml:space="preserve"> стопани, отглеждащи селскостопански животни и осъществяващи дейност в първичното селскостопанско производство</w:t>
            </w:r>
            <w:r w:rsidRPr="006D59F1">
              <w:rPr>
                <w:rFonts w:ascii="Verdana" w:hAnsi="Verdana"/>
                <w:color w:val="FF0000"/>
                <w:sz w:val="20"/>
                <w:szCs w:val="20"/>
              </w:rPr>
              <w:t>,</w:t>
            </w:r>
            <w:r w:rsidRPr="006D59F1">
              <w:rPr>
                <w:rFonts w:ascii="Verdana" w:hAnsi="Verdana"/>
                <w:sz w:val="20"/>
                <w:szCs w:val="20"/>
              </w:rPr>
              <w:t xml:space="preserve"> чрез покриване на разходите за дейности със задължителен характер, свързани с гарантиране здравето на животните и недопускане на заразни болести и зоонози</w:t>
            </w:r>
          </w:p>
        </w:tc>
      </w:tr>
      <w:tr w:rsidR="006D59F1" w:rsidRPr="006D59F1" w:rsidTr="00714D8D">
        <w:tc>
          <w:tcPr>
            <w:tcW w:w="1322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6D59F1" w:rsidTr="00714D8D">
        <w:tc>
          <w:tcPr>
            <w:tcW w:w="305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68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6D59F1" w:rsidRDefault="002D5689" w:rsidP="006D59F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6D59F1" w:rsidRPr="006D59F1" w:rsidTr="00714D8D">
        <w:tc>
          <w:tcPr>
            <w:tcW w:w="1322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6D59F1" w:rsidTr="00714D8D">
        <w:tc>
          <w:tcPr>
            <w:tcW w:w="305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68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6D59F1" w:rsidRDefault="006D59F1" w:rsidP="002B2B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6D59F1" w:rsidRPr="006D59F1" w:rsidTr="00714D8D">
        <w:tc>
          <w:tcPr>
            <w:tcW w:w="1322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9F1" w:rsidRPr="006D59F1" w:rsidTr="00714D8D">
        <w:tc>
          <w:tcPr>
            <w:tcW w:w="3052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D59F1" w:rsidRPr="006D59F1" w:rsidRDefault="006D59F1" w:rsidP="006D59F1">
            <w:pPr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68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D59F1" w:rsidRPr="006D59F1" w:rsidRDefault="006D59F1" w:rsidP="00CA11E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D59F1">
              <w:rPr>
                <w:rFonts w:ascii="Verdana" w:hAnsi="Verdana"/>
                <w:sz w:val="20"/>
                <w:szCs w:val="20"/>
              </w:rPr>
              <w:t xml:space="preserve">Член 22  и член 26 от Регламент (ЕС) </w:t>
            </w:r>
            <w:r w:rsidR="002D5689">
              <w:rPr>
                <w:rFonts w:ascii="Verdana" w:hAnsi="Verdana"/>
                <w:sz w:val="20"/>
                <w:szCs w:val="20"/>
              </w:rPr>
              <w:t>№702/2014</w:t>
            </w:r>
            <w:r w:rsidRPr="006D59F1">
              <w:rPr>
                <w:rFonts w:ascii="Verdana" w:hAnsi="Verdana"/>
                <w:sz w:val="20"/>
                <w:szCs w:val="20"/>
              </w:rPr>
              <w:t>; Чл. 11, ал. 2, т. 3 и чл. 12, ал. 2, т. 1., буква “а” от Закона за подпомагане на земеделските производители;</w:t>
            </w:r>
            <w:r w:rsidR="002D56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59F1">
              <w:rPr>
                <w:rFonts w:ascii="Verdana" w:hAnsi="Verdana"/>
                <w:sz w:val="20"/>
                <w:szCs w:val="20"/>
              </w:rPr>
              <w:t>Чл. 120, ал.1, чл. 46 г и чл. 39, ал.14., буква „б“ от Закона за ветеринарномедицинската дейност; Указания</w:t>
            </w:r>
            <w:r w:rsidR="002D5689"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Pr="006D59F1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714D8D" w:rsidRPr="006D59F1" w:rsidTr="00B50678">
        <w:tc>
          <w:tcPr>
            <w:tcW w:w="1322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714D8D" w:rsidRPr="006D59F1" w:rsidRDefault="00714D8D" w:rsidP="006D59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14D8D">
              <w:rPr>
                <w:rFonts w:ascii="Verdana" w:hAnsi="Verdana"/>
                <w:b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</w:tc>
      </w:tr>
    </w:tbl>
    <w:p w:rsidR="006D59F1" w:rsidRDefault="006D59F1">
      <w:pPr>
        <w:spacing w:after="200" w:line="276" w:lineRule="auto"/>
      </w:pPr>
    </w:p>
    <w:p w:rsidR="00C93789" w:rsidRDefault="00C93789">
      <w:pPr>
        <w:spacing w:after="200" w:line="276" w:lineRule="auto"/>
        <w:rPr>
          <w:lang w:val="en-US"/>
        </w:rPr>
      </w:pPr>
    </w:p>
    <w:p w:rsidR="00C93789" w:rsidRDefault="00C93789">
      <w:pPr>
        <w:spacing w:after="200" w:line="276" w:lineRule="auto"/>
        <w:rPr>
          <w:lang w:val="en-US"/>
        </w:rPr>
      </w:pPr>
    </w:p>
    <w:p w:rsidR="00C93789" w:rsidRDefault="00C93789">
      <w:pPr>
        <w:spacing w:after="200" w:line="276" w:lineRule="auto"/>
        <w:rPr>
          <w:lang w:val="en-US"/>
        </w:rPr>
      </w:pPr>
    </w:p>
    <w:p w:rsidR="00C93789" w:rsidRDefault="00C93789">
      <w:pPr>
        <w:spacing w:after="200" w:line="276" w:lineRule="auto"/>
        <w:rPr>
          <w:lang w:val="en-US"/>
        </w:rPr>
      </w:pPr>
    </w:p>
    <w:p w:rsidR="00C93789" w:rsidRPr="00992447" w:rsidRDefault="002E438C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BF4DF3" w:rsidRPr="00BF4DF3" w:rsidTr="006D59F1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BF4DF3" w:rsidRPr="00BF4DF3" w:rsidRDefault="00BF4DF3" w:rsidP="00BF4DF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4DF3" w:rsidRPr="00BF4DF3" w:rsidTr="006D59F1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BF4DF3" w:rsidRPr="002B40FC" w:rsidRDefault="001B0780" w:rsidP="00BF4DF3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10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F4DF3" w:rsidRPr="00BF4DF3" w:rsidRDefault="001C66F5" w:rsidP="00BF4DF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="00BF4DF3" w:rsidRPr="00BF4DF3">
              <w:rPr>
                <w:rFonts w:ascii="Verdana" w:hAnsi="Verdana"/>
                <w:b/>
                <w:sz w:val="20"/>
                <w:szCs w:val="20"/>
              </w:rPr>
              <w:t>омощ за създаване и поддържане на родословна книга и за определяне продуктивността и</w:t>
            </w:r>
          </w:p>
          <w:p w:rsidR="00BF4DF3" w:rsidRPr="00BF4DF3" w:rsidRDefault="00BF4DF3" w:rsidP="00BF4DF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генетичните качества на животните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SA.41895</w:t>
            </w:r>
            <w:r w:rsidR="000F4223"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="000F4223"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BF4DF3" w:rsidRPr="00BF4DF3" w:rsidTr="006D59F1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DF3" w:rsidRPr="00BF4DF3" w:rsidTr="006D59F1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BF4DF3" w:rsidRPr="00BF4DF3" w:rsidRDefault="00BF4DF3" w:rsidP="00BF4DF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>SA.41895</w:t>
            </w:r>
          </w:p>
        </w:tc>
      </w:tr>
      <w:tr w:rsidR="00BF4DF3" w:rsidRPr="00BF4DF3" w:rsidTr="006D59F1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BF4DF3" w:rsidRPr="00BF4DF3" w:rsidRDefault="00BF4DF3" w:rsidP="00BF4DF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BF4DF3" w:rsidRPr="00BF4DF3" w:rsidRDefault="00BF4DF3" w:rsidP="00BF4DF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F4DF3" w:rsidRPr="00BF4DF3" w:rsidTr="006D59F1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BF4DF3" w:rsidRPr="00BF4DF3" w:rsidRDefault="00D92154" w:rsidP="00BF4DF3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14" w:history="1">
              <w:r w:rsidR="00BF4DF3" w:rsidRPr="00BF4DF3">
                <w:rPr>
                  <w:rFonts w:ascii="Verdana" w:hAnsi="Verdana"/>
                  <w:b/>
                  <w:color w:val="0000FF"/>
                  <w:sz w:val="20"/>
                  <w:szCs w:val="20"/>
                  <w:u w:val="single"/>
                </w:rPr>
                <w:t>ТУК</w:t>
              </w:r>
            </w:hyperlink>
            <w:r w:rsidR="00BF4DF3" w:rsidRPr="00BF4DF3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</w:tr>
      <w:tr w:rsidR="00BF4DF3" w:rsidRPr="00BF4DF3" w:rsidTr="006D59F1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DF3" w:rsidRPr="00BF4DF3" w:rsidTr="006D59F1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BF4DF3" w:rsidRPr="00BF4DF3" w:rsidRDefault="00BF4DF3" w:rsidP="00BF4DF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 w:rsidRPr="00BF4DF3">
              <w:rPr>
                <w:rFonts w:ascii="Verdana" w:hAnsi="Verdana"/>
                <w:sz w:val="20"/>
                <w:szCs w:val="20"/>
              </w:rPr>
              <w:t>.0</w:t>
            </w:r>
            <w:r w:rsidRPr="00BF4DF3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BF4DF3">
              <w:rPr>
                <w:rFonts w:ascii="Verdana" w:hAnsi="Verdana"/>
                <w:sz w:val="20"/>
                <w:szCs w:val="20"/>
              </w:rPr>
              <w:t>.2015 - 31.12.2020</w:t>
            </w:r>
            <w:r w:rsidR="007E2B24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BF4DF3" w:rsidRPr="00BF4DF3" w:rsidTr="006D59F1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DF3" w:rsidRPr="00BF4DF3" w:rsidTr="006D59F1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BF4DF3" w:rsidRPr="00BF4DF3" w:rsidRDefault="00BF4DF3" w:rsidP="001C66F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Подпомагане на животновъдния сектор </w:t>
            </w:r>
          </w:p>
        </w:tc>
      </w:tr>
      <w:tr w:rsidR="00BF4DF3" w:rsidRPr="00BF4DF3" w:rsidTr="006D59F1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DF3" w:rsidRPr="00BF4DF3" w:rsidTr="006D59F1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BF4DF3" w:rsidRPr="00BF4DF3" w:rsidRDefault="007E2B24" w:rsidP="00BF4DF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</w:t>
            </w:r>
            <w:r w:rsidR="00BF4DF3" w:rsidRPr="00BF4DF3">
              <w:rPr>
                <w:rFonts w:ascii="Verdana" w:hAnsi="Verdana"/>
                <w:sz w:val="20"/>
                <w:szCs w:val="20"/>
              </w:rPr>
              <w:t xml:space="preserve"> услу</w:t>
            </w:r>
            <w:r>
              <w:rPr>
                <w:rFonts w:ascii="Verdana" w:hAnsi="Verdana"/>
                <w:sz w:val="20"/>
                <w:szCs w:val="20"/>
              </w:rPr>
              <w:t>га</w:t>
            </w:r>
          </w:p>
        </w:tc>
      </w:tr>
      <w:tr w:rsidR="00BF4DF3" w:rsidRPr="00BF4DF3" w:rsidTr="006D59F1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DF3" w:rsidRPr="00BF4DF3" w:rsidTr="006D59F1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BF4DF3" w:rsidRPr="00BF4DF3" w:rsidRDefault="00BF4DF3" w:rsidP="002B2B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BF4DF3" w:rsidRPr="00BF4DF3" w:rsidTr="006D59F1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DF3" w:rsidRPr="00BF4DF3" w:rsidTr="006D59F1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BF4DF3" w:rsidRPr="00BF4DF3" w:rsidRDefault="00BF4DF3" w:rsidP="00BF4DF3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BF4DF3" w:rsidRPr="00BF4DF3" w:rsidRDefault="00BF4DF3" w:rsidP="00CA11E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>Чл. 27 от Регламент (ЕС) №702/2014; Чл. 12</w:t>
            </w:r>
            <w:r w:rsidR="007E2B24">
              <w:rPr>
                <w:rFonts w:ascii="Verdana" w:hAnsi="Verdana"/>
                <w:sz w:val="20"/>
                <w:szCs w:val="20"/>
              </w:rPr>
              <w:t>,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ал. 1</w:t>
            </w:r>
            <w:r w:rsidR="007E2B24">
              <w:rPr>
                <w:rFonts w:ascii="Verdana" w:hAnsi="Verdana"/>
                <w:sz w:val="20"/>
                <w:szCs w:val="20"/>
              </w:rPr>
              <w:t>,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т. 5 и ал. 2</w:t>
            </w:r>
            <w:r w:rsidR="007E2B24">
              <w:rPr>
                <w:rFonts w:ascii="Verdana" w:hAnsi="Verdana"/>
                <w:sz w:val="20"/>
                <w:szCs w:val="20"/>
              </w:rPr>
              <w:t>,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т. 1. буква “а” от Закона за подпомагане на земеделските производители; Указания на Д</w:t>
            </w:r>
            <w:r w:rsidR="007E2B24">
              <w:rPr>
                <w:rFonts w:ascii="Verdana" w:hAnsi="Verdana"/>
                <w:sz w:val="20"/>
                <w:szCs w:val="20"/>
              </w:rPr>
              <w:t>Ф "Земеделие" за прилагане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6D59F1" w:rsidRPr="00BF4DF3" w:rsidTr="00B50678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D59F1" w:rsidRDefault="006D59F1" w:rsidP="00BF4DF3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6D59F1" w:rsidRPr="00BF4DF3" w:rsidRDefault="006D59F1" w:rsidP="00BF4DF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2E438C" w:rsidRDefault="002E438C">
      <w:pPr>
        <w:spacing w:after="200" w:line="276" w:lineRule="auto"/>
      </w:pPr>
    </w:p>
    <w:p w:rsidR="00E2094B" w:rsidRDefault="00E2094B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E2094B" w:rsidRPr="00BF4DF3" w:rsidTr="00E2094B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E2094B" w:rsidRPr="00BF4DF3" w:rsidRDefault="00E2094B" w:rsidP="00E209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094B" w:rsidRPr="00BF4DF3" w:rsidTr="00E2094B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E2094B" w:rsidRPr="001C66F5" w:rsidRDefault="001B0780" w:rsidP="00E2094B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11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094B" w:rsidRPr="00BF4DF3" w:rsidRDefault="001C66F5" w:rsidP="00EE6C6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="00E2094B" w:rsidRPr="00BF4DF3">
              <w:rPr>
                <w:rFonts w:ascii="Verdana" w:hAnsi="Verdana"/>
                <w:b/>
                <w:sz w:val="20"/>
                <w:szCs w:val="20"/>
              </w:rPr>
              <w:t>омощ за създаване и поддържане на родословна книга и за определяне продуктивността и</w:t>
            </w:r>
          </w:p>
          <w:p w:rsidR="00E2094B" w:rsidRPr="00E2094B" w:rsidRDefault="00E2094B" w:rsidP="00EE6C6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генетичните качества на животните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50687</w:t>
            </w:r>
            <w:r w:rsidR="00992447"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="00992447"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E2094B" w:rsidRPr="00BF4DF3" w:rsidTr="00E2094B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94B" w:rsidRPr="00BF4DF3" w:rsidTr="00E2094B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2094B" w:rsidRPr="00E2094B" w:rsidRDefault="00E2094B" w:rsidP="00E2094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50687</w:t>
            </w:r>
          </w:p>
        </w:tc>
      </w:tr>
      <w:tr w:rsidR="00E2094B" w:rsidRPr="00BF4DF3" w:rsidTr="00E2094B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E2094B" w:rsidRPr="00BF4DF3" w:rsidRDefault="00E2094B" w:rsidP="00E209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E2094B" w:rsidRPr="00BF4DF3" w:rsidRDefault="00E2094B" w:rsidP="00E2094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094B" w:rsidRPr="00BF4DF3" w:rsidTr="00E2094B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2094B" w:rsidRPr="00E2094B" w:rsidRDefault="00D92154" w:rsidP="00E2094B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15" w:history="1">
              <w:r w:rsidR="00E2094B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E2094B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E2094B" w:rsidRPr="00BF4DF3" w:rsidTr="00E2094B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94B" w:rsidRPr="00BF4DF3" w:rsidTr="00E2094B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2094B" w:rsidRPr="00BF4DF3" w:rsidRDefault="001C66F5" w:rsidP="00E2094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E2094B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3.2018</w:t>
            </w:r>
            <w:r w:rsidR="00E2094B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 w:rsidR="00CA11E6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E2094B" w:rsidRPr="00BF4DF3" w:rsidTr="00E2094B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94B" w:rsidRPr="00BF4DF3" w:rsidTr="00E2094B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2094B" w:rsidRPr="00BF4DF3" w:rsidRDefault="00E2094B" w:rsidP="001C66F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Подпомагане на животновъдния сектор </w:t>
            </w:r>
          </w:p>
        </w:tc>
      </w:tr>
      <w:tr w:rsidR="00E2094B" w:rsidRPr="00BF4DF3" w:rsidTr="00E2094B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94B" w:rsidRPr="00BF4DF3" w:rsidTr="00E2094B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2094B" w:rsidRPr="00BF4DF3" w:rsidRDefault="00CA11E6" w:rsidP="00E2094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E2094B" w:rsidRPr="00BF4DF3" w:rsidTr="00E2094B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94B" w:rsidRPr="00BF4DF3" w:rsidTr="00E2094B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2094B" w:rsidRPr="00BF4DF3" w:rsidRDefault="00E2094B" w:rsidP="002B2B3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E2094B" w:rsidRPr="00BF4DF3" w:rsidTr="00E2094B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94B" w:rsidRPr="00BF4DF3" w:rsidTr="00E2094B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2094B" w:rsidRPr="00BF4DF3" w:rsidRDefault="00E2094B" w:rsidP="00E2094B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2094B" w:rsidRPr="00BF4DF3" w:rsidRDefault="00E2094B" w:rsidP="00CA11E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Чл. 27 от Регламент (ЕС) №702/2014; </w:t>
            </w:r>
            <w:r w:rsidR="001C66F5" w:rsidRPr="00E66538">
              <w:rPr>
                <w:rFonts w:ascii="Verdana" w:hAnsi="Verdana"/>
                <w:sz w:val="20"/>
                <w:szCs w:val="20"/>
              </w:rPr>
              <w:t xml:space="preserve"> Чл. 11, ал. 2, т. 1 и </w:t>
            </w:r>
            <w:r w:rsidR="001C66F5" w:rsidRPr="00F00DF0">
              <w:rPr>
                <w:rFonts w:ascii="Verdana" w:hAnsi="Verdana"/>
                <w:sz w:val="20"/>
                <w:szCs w:val="20"/>
              </w:rPr>
              <w:t>чл. 12</w:t>
            </w:r>
            <w:r w:rsidR="00CA11E6">
              <w:rPr>
                <w:rFonts w:ascii="Verdana" w:hAnsi="Verdana"/>
                <w:sz w:val="20"/>
                <w:szCs w:val="20"/>
              </w:rPr>
              <w:t>,</w:t>
            </w:r>
            <w:r w:rsidR="001C66F5" w:rsidRPr="00F00DF0">
              <w:rPr>
                <w:rFonts w:ascii="Verdana" w:hAnsi="Verdana"/>
                <w:sz w:val="20"/>
                <w:szCs w:val="20"/>
              </w:rPr>
              <w:t xml:space="preserve"> ал. 1</w:t>
            </w:r>
            <w:r w:rsidR="00CA11E6">
              <w:rPr>
                <w:rFonts w:ascii="Verdana" w:hAnsi="Verdana"/>
                <w:sz w:val="20"/>
                <w:szCs w:val="20"/>
              </w:rPr>
              <w:t>,</w:t>
            </w:r>
            <w:r w:rsidR="001C66F5" w:rsidRPr="00F00DF0">
              <w:rPr>
                <w:rFonts w:ascii="Verdana" w:hAnsi="Verdana"/>
                <w:sz w:val="20"/>
                <w:szCs w:val="20"/>
              </w:rPr>
              <w:t xml:space="preserve"> т. 5 и ал. 2</w:t>
            </w:r>
            <w:r w:rsidR="00CA11E6">
              <w:rPr>
                <w:rFonts w:ascii="Verdana" w:hAnsi="Verdana"/>
                <w:sz w:val="20"/>
                <w:szCs w:val="20"/>
              </w:rPr>
              <w:t>,</w:t>
            </w:r>
            <w:r w:rsidR="001C66F5" w:rsidRPr="00F00DF0">
              <w:rPr>
                <w:rFonts w:ascii="Verdana" w:hAnsi="Verdana"/>
                <w:sz w:val="20"/>
                <w:szCs w:val="20"/>
              </w:rPr>
              <w:t xml:space="preserve"> т. 1. буква “а” от Закона за подпомагане на земеделските производители</w:t>
            </w:r>
            <w:r w:rsidR="001C66F5">
              <w:rPr>
                <w:rFonts w:ascii="Verdana" w:hAnsi="Verdana"/>
                <w:sz w:val="20"/>
                <w:szCs w:val="20"/>
              </w:rPr>
              <w:t>;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 w:rsidR="00CA11E6"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E2094B" w:rsidRPr="00BF4DF3" w:rsidTr="00E2094B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2094B" w:rsidRDefault="00E2094B" w:rsidP="00E2094B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E2094B" w:rsidRPr="00BF4DF3" w:rsidRDefault="00E2094B" w:rsidP="00E2094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E2094B" w:rsidRDefault="00E2094B">
      <w:pPr>
        <w:spacing w:after="200" w:line="276" w:lineRule="auto"/>
      </w:pPr>
    </w:p>
    <w:p w:rsidR="002E438C" w:rsidRDefault="002E438C"/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5509F3" w:rsidRDefault="005509F3">
      <w:pPr>
        <w:spacing w:after="200" w:line="276" w:lineRule="auto"/>
        <w:rPr>
          <w:lang w:val="en-US"/>
        </w:rPr>
      </w:pPr>
    </w:p>
    <w:p w:rsidR="005509F3" w:rsidRDefault="005509F3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13ACA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12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BF4DF3" w:rsidRDefault="003966CF" w:rsidP="00EE6C6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>омощ за създаване и поддържане на родословна книга и за определяне продуктивността и</w:t>
            </w:r>
          </w:p>
          <w:p w:rsidR="003966CF" w:rsidRPr="008E418F" w:rsidRDefault="003966CF" w:rsidP="00EE6C6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генетичните качества на животните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113ACA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54338</w:t>
            </w:r>
            <w:r w:rsidR="008E418F"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="008E418F"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113ACA">
              <w:rPr>
                <w:rFonts w:ascii="Verdana" w:hAnsi="Verdana"/>
                <w:sz w:val="20"/>
                <w:szCs w:val="20"/>
                <w:lang w:val="en-US"/>
              </w:rPr>
              <w:t>54338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16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113ACA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.201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Подпомагане на животновъдния сектор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A11E6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FD056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Чл. 27 от Регламент (ЕС) №702/2014; </w:t>
            </w:r>
            <w:r w:rsidRPr="00E66538">
              <w:rPr>
                <w:rFonts w:ascii="Verdana" w:hAnsi="Verdana"/>
                <w:sz w:val="20"/>
                <w:szCs w:val="20"/>
              </w:rPr>
              <w:t xml:space="preserve"> Чл. 11, ал. 2, т. 1 и </w:t>
            </w:r>
            <w:r w:rsidRPr="00F00DF0">
              <w:rPr>
                <w:rFonts w:ascii="Verdana" w:hAnsi="Verdana"/>
                <w:sz w:val="20"/>
                <w:szCs w:val="20"/>
              </w:rPr>
              <w:t>чл. 12</w:t>
            </w:r>
            <w:r w:rsidR="00CA11E6">
              <w:rPr>
                <w:rFonts w:ascii="Verdana" w:hAnsi="Verdana"/>
                <w:sz w:val="20"/>
                <w:szCs w:val="20"/>
              </w:rPr>
              <w:t>,</w:t>
            </w:r>
            <w:r w:rsidRPr="00F00DF0">
              <w:rPr>
                <w:rFonts w:ascii="Verdana" w:hAnsi="Verdana"/>
                <w:sz w:val="20"/>
                <w:szCs w:val="20"/>
              </w:rPr>
              <w:t xml:space="preserve"> ал. 1</w:t>
            </w:r>
            <w:r w:rsidR="00CA11E6">
              <w:rPr>
                <w:rFonts w:ascii="Verdana" w:hAnsi="Verdana"/>
                <w:sz w:val="20"/>
                <w:szCs w:val="20"/>
              </w:rPr>
              <w:t>,</w:t>
            </w:r>
            <w:r w:rsidRPr="00F00DF0">
              <w:rPr>
                <w:rFonts w:ascii="Verdana" w:hAnsi="Verdana"/>
                <w:sz w:val="20"/>
                <w:szCs w:val="20"/>
              </w:rPr>
              <w:t xml:space="preserve"> т. 5 и ал. 2</w:t>
            </w:r>
            <w:r w:rsidR="00CA11E6">
              <w:rPr>
                <w:rFonts w:ascii="Verdana" w:hAnsi="Verdana"/>
                <w:sz w:val="20"/>
                <w:szCs w:val="20"/>
              </w:rPr>
              <w:t>,</w:t>
            </w:r>
            <w:r w:rsidRPr="00F00DF0">
              <w:rPr>
                <w:rFonts w:ascii="Verdana" w:hAnsi="Verdana"/>
                <w:sz w:val="20"/>
                <w:szCs w:val="20"/>
              </w:rPr>
              <w:t xml:space="preserve"> т. 1. буква “а” от Закона за подпомагане на земеделските производители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 w:rsidR="00CA11E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sz w:val="20"/>
                <w:szCs w:val="20"/>
              </w:rPr>
              <w:t>на Д</w:t>
            </w:r>
            <w:r w:rsidR="00CA11E6">
              <w:rPr>
                <w:rFonts w:ascii="Verdana" w:hAnsi="Verdana"/>
                <w:sz w:val="20"/>
                <w:szCs w:val="20"/>
              </w:rPr>
              <w:t>Ф "Земеделие" за прилагане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8E418F" w:rsidRDefault="008E418F">
      <w:pPr>
        <w:spacing w:after="200" w:line="276" w:lineRule="auto"/>
        <w:rPr>
          <w:lang w:val="en-US"/>
        </w:rPr>
      </w:pPr>
    </w:p>
    <w:p w:rsidR="008E418F" w:rsidRDefault="008E418F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8E418F" w:rsidRPr="00BF4DF3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8E418F" w:rsidRPr="00113ACA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lastRenderedPageBreak/>
              <w:t>13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E418F" w:rsidRPr="00BF4DF3" w:rsidRDefault="008E418F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>омощ за създаване и поддържане на родословна книга и за определяне продуктивността и</w:t>
            </w:r>
          </w:p>
          <w:p w:rsidR="008E418F" w:rsidRPr="00113ACA" w:rsidRDefault="008E418F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генетичните качества на животните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57528</w:t>
            </w:r>
          </w:p>
        </w:tc>
      </w:tr>
      <w:tr w:rsidR="008E418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418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E418F" w:rsidRPr="00E2094B" w:rsidRDefault="008E418F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57528</w:t>
            </w:r>
          </w:p>
        </w:tc>
      </w:tr>
      <w:tr w:rsidR="008E418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8E418F" w:rsidRPr="00BF4DF3" w:rsidRDefault="008E418F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8E418F" w:rsidRPr="00BF4DF3" w:rsidRDefault="008E418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E418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E418F" w:rsidRPr="00E2094B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17" w:history="1">
              <w:r w:rsidR="008E418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8E418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8E418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418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E418F" w:rsidRPr="00BF4DF3" w:rsidRDefault="008E418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  <w:r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.2020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>
              <w:rPr>
                <w:rFonts w:ascii="Verdana" w:hAnsi="Verdana"/>
                <w:sz w:val="20"/>
                <w:szCs w:val="20"/>
              </w:rPr>
              <w:t xml:space="preserve"> г.;</w:t>
            </w:r>
            <w:r w:rsidRPr="008C53D7">
              <w:rPr>
                <w:rFonts w:ascii="Verdana" w:hAnsi="Verdana"/>
                <w:sz w:val="20"/>
                <w:szCs w:val="20"/>
              </w:rPr>
              <w:t xml:space="preserve"> удължаване на приложението до 31.12.2022 г.</w:t>
            </w:r>
          </w:p>
        </w:tc>
      </w:tr>
      <w:tr w:rsidR="008E418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418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E418F" w:rsidRPr="00BF4DF3" w:rsidRDefault="008E418F" w:rsidP="00F62C5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Подпомагане на животновъдния сектор </w:t>
            </w:r>
          </w:p>
        </w:tc>
      </w:tr>
      <w:tr w:rsidR="008E418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418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E418F" w:rsidRPr="00BF4DF3" w:rsidRDefault="008E418F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8E418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418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E418F" w:rsidRPr="00BF4DF3" w:rsidRDefault="008E418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8E418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418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E418F" w:rsidRPr="00BF4DF3" w:rsidRDefault="008E418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E418F" w:rsidRPr="00BF4DF3" w:rsidRDefault="008E418F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Чл. 27 от Регламент (ЕС) №702/2014; </w:t>
            </w:r>
            <w:r w:rsidRPr="00E66538">
              <w:rPr>
                <w:rFonts w:ascii="Verdana" w:hAnsi="Verdana"/>
                <w:sz w:val="20"/>
                <w:szCs w:val="20"/>
              </w:rPr>
              <w:t xml:space="preserve"> Чл. 11, ал. 2, т. 1 и </w:t>
            </w:r>
            <w:r w:rsidRPr="00F00DF0">
              <w:rPr>
                <w:rFonts w:ascii="Verdana" w:hAnsi="Verdana"/>
                <w:sz w:val="20"/>
                <w:szCs w:val="20"/>
              </w:rPr>
              <w:t>чл. 12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00DF0">
              <w:rPr>
                <w:rFonts w:ascii="Verdana" w:hAnsi="Verdana"/>
                <w:sz w:val="20"/>
                <w:szCs w:val="20"/>
              </w:rPr>
              <w:t xml:space="preserve"> ал. 1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00DF0">
              <w:rPr>
                <w:rFonts w:ascii="Verdana" w:hAnsi="Verdana"/>
                <w:sz w:val="20"/>
                <w:szCs w:val="20"/>
              </w:rPr>
              <w:t xml:space="preserve"> т. 5 и ал. 2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00DF0">
              <w:rPr>
                <w:rFonts w:ascii="Verdana" w:hAnsi="Verdana"/>
                <w:sz w:val="20"/>
                <w:szCs w:val="20"/>
              </w:rPr>
              <w:t xml:space="preserve"> т. 1. буква “а” от Закона за подпомагане на земеделските производители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sz w:val="20"/>
                <w:szCs w:val="20"/>
              </w:rPr>
              <w:t>на Д</w:t>
            </w:r>
            <w:r>
              <w:rPr>
                <w:rFonts w:ascii="Verdana" w:hAnsi="Verdana"/>
                <w:sz w:val="20"/>
                <w:szCs w:val="20"/>
              </w:rPr>
              <w:t>Ф "Земеделие" за прилагане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8E418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E418F" w:rsidRDefault="008E418F" w:rsidP="00F62C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8E418F" w:rsidRPr="00BF4DF3" w:rsidRDefault="008E418F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E418F" w:rsidRDefault="008E418F" w:rsidP="008E418F">
      <w:pPr>
        <w:spacing w:after="200" w:line="276" w:lineRule="auto"/>
        <w:rPr>
          <w:lang w:val="en-US"/>
        </w:rPr>
      </w:pPr>
    </w:p>
    <w:p w:rsidR="008E418F" w:rsidRDefault="008E418F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E418F" w:rsidRDefault="008E418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5509F3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14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966CF" w:rsidP="00EE6C6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5509F3">
              <w:rPr>
                <w:rFonts w:ascii="Verdana" w:hAnsi="Verdana"/>
                <w:b/>
                <w:sz w:val="20"/>
                <w:szCs w:val="20"/>
              </w:rPr>
              <w:t>компенсиране на материални щети по загинали селскостопански животни и унищожени пчелни кошери в резултат на природни бедствия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5509F3">
              <w:rPr>
                <w:rFonts w:ascii="Verdana" w:hAnsi="Verdana"/>
                <w:b/>
                <w:color w:val="FF0000"/>
                <w:sz w:val="20"/>
                <w:szCs w:val="20"/>
              </w:rPr>
              <w:t>40966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5509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5509F3">
              <w:rPr>
                <w:rFonts w:ascii="Verdana" w:hAnsi="Verdana"/>
                <w:sz w:val="20"/>
                <w:szCs w:val="20"/>
              </w:rPr>
              <w:t>40966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18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6C57D4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 w:rsidR="005509F3">
              <w:rPr>
                <w:rFonts w:ascii="Verdana" w:hAnsi="Verdana"/>
                <w:sz w:val="20"/>
                <w:szCs w:val="20"/>
              </w:rPr>
              <w:t>3.2015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>
              <w:rPr>
                <w:rFonts w:ascii="Verdana" w:hAnsi="Verdana"/>
                <w:sz w:val="20"/>
                <w:szCs w:val="20"/>
              </w:rPr>
              <w:t xml:space="preserve"> г.</w:t>
            </w:r>
            <w:r w:rsidR="008E418F">
              <w:rPr>
                <w:rFonts w:ascii="Verdana" w:hAnsi="Verdana"/>
                <w:sz w:val="20"/>
                <w:szCs w:val="20"/>
              </w:rPr>
              <w:t>;</w:t>
            </w:r>
            <w:r w:rsidR="008E418F" w:rsidRPr="008C53D7">
              <w:rPr>
                <w:rFonts w:ascii="Verdana" w:hAnsi="Verdana"/>
                <w:sz w:val="20"/>
                <w:szCs w:val="20"/>
              </w:rPr>
              <w:t xml:space="preserve"> удължаване на приложението до 31.12.2022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5509F3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отстраняване на щети, причинени от природни бедствия в животновъдния сектор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6C57D4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C66A7" w:rsidP="00C425C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30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>
              <w:rPr>
                <w:rFonts w:ascii="Verdana" w:hAnsi="Verdana"/>
                <w:sz w:val="20"/>
                <w:szCs w:val="20"/>
              </w:rPr>
              <w:t>Чл. 12, ал. 1, т. 2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и </w:t>
            </w:r>
            <w:r>
              <w:rPr>
                <w:rFonts w:ascii="Verdana" w:hAnsi="Verdana"/>
                <w:sz w:val="20"/>
                <w:szCs w:val="20"/>
              </w:rPr>
              <w:t>чл. 12</w:t>
            </w:r>
            <w:r w:rsidR="006C57D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ал. 2</w:t>
            </w:r>
            <w:r w:rsidR="006C57D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т. 1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 на Д</w:t>
            </w:r>
            <w:r w:rsidR="006C57D4">
              <w:rPr>
                <w:rFonts w:ascii="Verdana" w:hAnsi="Verdana"/>
                <w:sz w:val="20"/>
                <w:szCs w:val="20"/>
              </w:rPr>
              <w:t>Ф "Земеделие" за прилаганве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15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2E27B8" w:rsidRDefault="003966CF" w:rsidP="00EE6C6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2E27B8">
              <w:rPr>
                <w:rFonts w:ascii="Verdana" w:hAnsi="Verdana"/>
                <w:b/>
                <w:sz w:val="20"/>
                <w:szCs w:val="20"/>
              </w:rPr>
              <w:t>инвестиции за изграждане на търговски помещения и закупуване на търговско оборудване за земеделски стопани, осъществяващи директни доставки на малки количества суровини и храни от селскостопански животни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2E27B8">
              <w:rPr>
                <w:rFonts w:ascii="Verdana" w:hAnsi="Verdana"/>
                <w:b/>
                <w:color w:val="FF0000"/>
                <w:sz w:val="20"/>
                <w:szCs w:val="20"/>
              </w:rPr>
              <w:t>41481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2E27B8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2E27B8">
              <w:rPr>
                <w:rFonts w:ascii="Verdana" w:hAnsi="Verdana"/>
                <w:sz w:val="20"/>
                <w:szCs w:val="20"/>
              </w:rPr>
              <w:t>41481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19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425C7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 w:rsidR="002E27B8">
              <w:rPr>
                <w:rFonts w:ascii="Verdana" w:hAnsi="Verdana"/>
                <w:sz w:val="20"/>
                <w:szCs w:val="20"/>
              </w:rPr>
              <w:t>4.2015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>
              <w:rPr>
                <w:rFonts w:ascii="Verdana" w:hAnsi="Verdana"/>
                <w:sz w:val="20"/>
                <w:szCs w:val="20"/>
              </w:rPr>
              <w:t xml:space="preserve"> г.</w:t>
            </w:r>
            <w:r w:rsidR="008E418F">
              <w:rPr>
                <w:rFonts w:ascii="Verdana" w:hAnsi="Verdana"/>
                <w:sz w:val="20"/>
                <w:szCs w:val="20"/>
              </w:rPr>
              <w:t>;</w:t>
            </w:r>
            <w:r w:rsidR="008E418F" w:rsidRPr="008C53D7">
              <w:rPr>
                <w:rFonts w:ascii="Verdana" w:hAnsi="Verdana"/>
                <w:sz w:val="20"/>
                <w:szCs w:val="20"/>
              </w:rPr>
              <w:t xml:space="preserve"> удължаване на приложението до 31.12.2022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E27B8" w:rsidP="002E27B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Насърчаване на инвестиционните дейности в земеделските стопанства, които произвеждат качествени хранителни продукти от животински произход и се нуждаят от съответния финансов ресурс за обезпечаване на дейността по извършване на директни доставки на малки количества суровини и храни от животински произход до крайните потребители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E27B8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E27B8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E27B8" w:rsidP="00C425C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1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7 от Регламент (ЕС) №702/2014; </w:t>
            </w:r>
            <w:r>
              <w:rPr>
                <w:rFonts w:ascii="Verdana" w:hAnsi="Verdana"/>
                <w:sz w:val="20"/>
                <w:szCs w:val="20"/>
              </w:rPr>
              <w:t xml:space="preserve"> Чл. 12, ал.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, т. 1 и </w:t>
            </w:r>
            <w:r>
              <w:rPr>
                <w:rFonts w:ascii="Verdana" w:hAnsi="Verdana"/>
                <w:sz w:val="20"/>
                <w:szCs w:val="20"/>
              </w:rPr>
              <w:t xml:space="preserve">ал.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, т.1,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буква “а” </w:t>
            </w:r>
            <w:r>
              <w:rPr>
                <w:rFonts w:ascii="Verdana" w:hAnsi="Verdana"/>
                <w:sz w:val="20"/>
                <w:szCs w:val="20"/>
              </w:rPr>
              <w:t xml:space="preserve">и „б“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 на Д</w:t>
            </w:r>
            <w:r w:rsidR="00C425C7">
              <w:rPr>
                <w:rFonts w:ascii="Verdana" w:hAnsi="Verdana"/>
                <w:sz w:val="20"/>
                <w:szCs w:val="20"/>
              </w:rPr>
              <w:t>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Pr="00FC70DF" w:rsidRDefault="003966CF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16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966CF" w:rsidP="00EE6C6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FC70DF">
              <w:rPr>
                <w:rFonts w:ascii="Verdana" w:hAnsi="Verdana"/>
                <w:b/>
                <w:sz w:val="20"/>
                <w:szCs w:val="20"/>
              </w:rPr>
              <w:t>инвестиции за закупуване или изграждане на обекти за преработка и/или обработка на сурово мляко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FC70D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</w:t>
            </w:r>
            <w:r w:rsidR="00FC70DF">
              <w:rPr>
                <w:rFonts w:ascii="Verdana" w:hAnsi="Verdana"/>
                <w:b/>
                <w:color w:val="FF0000"/>
                <w:sz w:val="20"/>
                <w:szCs w:val="20"/>
              </w:rPr>
              <w:t>2433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FC70DF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FC70DF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FC70DF">
              <w:rPr>
                <w:rFonts w:ascii="Verdana" w:hAnsi="Verdana"/>
                <w:sz w:val="20"/>
                <w:szCs w:val="20"/>
              </w:rPr>
              <w:t>2433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0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FC70D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03.12</w:t>
            </w:r>
            <w:r w:rsidR="003966CF">
              <w:rPr>
                <w:rFonts w:ascii="Verdana" w:hAnsi="Verdana"/>
                <w:sz w:val="20"/>
                <w:szCs w:val="20"/>
              </w:rPr>
              <w:t>.2018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 w:rsidR="00EA3F17">
              <w:rPr>
                <w:rFonts w:ascii="Verdana" w:hAnsi="Verdana"/>
                <w:sz w:val="20"/>
                <w:szCs w:val="20"/>
              </w:rPr>
              <w:t xml:space="preserve"> г.</w:t>
            </w:r>
            <w:r w:rsidR="008E418F">
              <w:rPr>
                <w:rFonts w:ascii="Verdana" w:hAnsi="Verdana"/>
                <w:sz w:val="20"/>
                <w:szCs w:val="20"/>
              </w:rPr>
              <w:t>;</w:t>
            </w:r>
            <w:r w:rsidR="008E418F" w:rsidRPr="008C53D7">
              <w:rPr>
                <w:rFonts w:ascii="Verdana" w:hAnsi="Verdana"/>
                <w:sz w:val="20"/>
                <w:szCs w:val="20"/>
              </w:rPr>
              <w:t xml:space="preserve"> удължаване на приложението до 31.12.2022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FC70DF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инвестиции, свързани с преработката на селскостопански продукти и търговията със селскостопански продукти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FC70D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FC70D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FC70DF" w:rsidP="00EA3F1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1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7 от Регламент (ЕС) №702/2014; </w:t>
            </w:r>
            <w:r>
              <w:rPr>
                <w:rFonts w:ascii="Verdana" w:hAnsi="Verdana"/>
                <w:sz w:val="20"/>
                <w:szCs w:val="20"/>
              </w:rPr>
              <w:t xml:space="preserve"> Чл. 12, ал.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, т. 1 и </w:t>
            </w:r>
            <w:r>
              <w:rPr>
                <w:rFonts w:ascii="Verdana" w:hAnsi="Verdana"/>
                <w:sz w:val="20"/>
                <w:szCs w:val="20"/>
              </w:rPr>
              <w:t xml:space="preserve">ал.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т. 1,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буква “а”</w:t>
            </w:r>
            <w:r>
              <w:rPr>
                <w:rFonts w:ascii="Verdana" w:hAnsi="Verdana"/>
                <w:sz w:val="20"/>
                <w:szCs w:val="20"/>
              </w:rPr>
              <w:t xml:space="preserve"> и „б“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 на Д</w:t>
            </w:r>
            <w:r w:rsidR="00EA3F17">
              <w:rPr>
                <w:rFonts w:ascii="Verdana" w:hAnsi="Verdana"/>
                <w:sz w:val="20"/>
                <w:szCs w:val="20"/>
              </w:rPr>
              <w:t>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17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A0006" w:rsidP="001B07F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Инвестиции за изграждане на кланични пунктове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55096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1B07FF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3A0006">
              <w:rPr>
                <w:rFonts w:ascii="Verdana" w:hAnsi="Verdana"/>
                <w:sz w:val="20"/>
                <w:szCs w:val="20"/>
              </w:rPr>
              <w:t>55096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1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EC752B" w:rsidP="00EC75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31.10.2019 -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31.12.2020</w:t>
            </w:r>
            <w:r>
              <w:rPr>
                <w:rFonts w:ascii="Verdana" w:hAnsi="Verdana"/>
                <w:sz w:val="20"/>
                <w:szCs w:val="20"/>
              </w:rPr>
              <w:t xml:space="preserve"> г.</w:t>
            </w:r>
            <w:r w:rsidR="008E418F">
              <w:rPr>
                <w:rFonts w:ascii="Verdana" w:hAnsi="Verdana"/>
                <w:sz w:val="20"/>
                <w:szCs w:val="20"/>
              </w:rPr>
              <w:t>;</w:t>
            </w:r>
            <w:r w:rsidR="008E418F" w:rsidRPr="008C53D7">
              <w:rPr>
                <w:rFonts w:ascii="Verdana" w:hAnsi="Verdana"/>
                <w:sz w:val="20"/>
                <w:szCs w:val="20"/>
              </w:rPr>
              <w:t xml:space="preserve"> удължаване на приложението до 31.12.2022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A0006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инвестиции, свързани с преработката на селскостопански продукти и търговията със селскостопански продукти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A0006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A0006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A0006" w:rsidP="003A000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17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 w:rsidR="004B724D">
              <w:rPr>
                <w:rFonts w:ascii="Verdana" w:hAnsi="Verdana"/>
                <w:sz w:val="20"/>
                <w:szCs w:val="20"/>
              </w:rPr>
              <w:t>Чл. 12, ал. 1</w:t>
            </w:r>
            <w:r>
              <w:rPr>
                <w:rFonts w:ascii="Verdana" w:hAnsi="Verdana"/>
                <w:sz w:val="20"/>
                <w:szCs w:val="20"/>
              </w:rPr>
              <w:t>, т.1</w:t>
            </w:r>
            <w:r w:rsidR="004B72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и </w:t>
            </w:r>
            <w:r w:rsidR="004B724D">
              <w:rPr>
                <w:rFonts w:ascii="Verdana" w:hAnsi="Verdana"/>
                <w:sz w:val="20"/>
                <w:szCs w:val="20"/>
              </w:rPr>
              <w:t xml:space="preserve">ал.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2</w:t>
            </w:r>
            <w:r w:rsidR="004B724D">
              <w:rPr>
                <w:rFonts w:ascii="Verdana" w:hAnsi="Verdana"/>
                <w:sz w:val="20"/>
                <w:szCs w:val="20"/>
              </w:rPr>
              <w:t>,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724D">
              <w:rPr>
                <w:rFonts w:ascii="Verdana" w:hAnsi="Verdana"/>
                <w:sz w:val="20"/>
                <w:szCs w:val="20"/>
              </w:rPr>
              <w:t xml:space="preserve">т. 1,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 w:rsidR="004B724D">
              <w:rPr>
                <w:rFonts w:ascii="Verdana" w:hAnsi="Verdana"/>
                <w:sz w:val="20"/>
                <w:szCs w:val="20"/>
              </w:rPr>
              <w:t xml:space="preserve"> на  ДФ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"Земеделие" за </w:t>
            </w:r>
            <w:r w:rsidR="004B724D">
              <w:rPr>
                <w:rFonts w:ascii="Verdana" w:hAnsi="Verdana"/>
                <w:sz w:val="20"/>
                <w:szCs w:val="20"/>
              </w:rPr>
              <w:t>прилаг</w:t>
            </w:r>
            <w:r>
              <w:rPr>
                <w:rFonts w:ascii="Verdana" w:hAnsi="Verdana"/>
                <w:sz w:val="20"/>
                <w:szCs w:val="20"/>
              </w:rPr>
              <w:t>ане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18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A74F0" w:rsidP="00EE6C6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Инвестиции за закупуване на съоръжения за добив и съхранение на сурово мляко и съоръжения за изхранване на новородени животни с мляко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54114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3A74F0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3A74F0">
              <w:rPr>
                <w:rFonts w:ascii="Verdana" w:hAnsi="Verdana"/>
                <w:sz w:val="20"/>
                <w:szCs w:val="20"/>
              </w:rPr>
              <w:t>54114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2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1E61E8" w:rsidP="001E61E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23.04.2019 - 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31.12.2020</w:t>
            </w:r>
            <w:r>
              <w:rPr>
                <w:rFonts w:ascii="Verdana" w:hAnsi="Verdana"/>
                <w:sz w:val="20"/>
                <w:szCs w:val="20"/>
              </w:rPr>
              <w:t xml:space="preserve"> г.</w:t>
            </w:r>
            <w:r w:rsidR="008E418F">
              <w:rPr>
                <w:rFonts w:ascii="Verdana" w:hAnsi="Verdana"/>
                <w:sz w:val="20"/>
                <w:szCs w:val="20"/>
              </w:rPr>
              <w:t>;</w:t>
            </w:r>
            <w:r w:rsidR="008E418F" w:rsidRPr="008C53D7">
              <w:rPr>
                <w:rFonts w:ascii="Verdana" w:hAnsi="Verdana"/>
                <w:sz w:val="20"/>
                <w:szCs w:val="20"/>
              </w:rPr>
              <w:t xml:space="preserve"> удължаване на приложението до 31.12.2022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A74F0" w:rsidP="001E61E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инвестиции в материални или нематериални активи в земеделски стопанства, свързани с първичното селскостопанско производство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A74F0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A74F0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A74F0" w:rsidP="003A74F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14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>
              <w:rPr>
                <w:rFonts w:ascii="Verdana" w:hAnsi="Verdana"/>
                <w:sz w:val="20"/>
                <w:szCs w:val="20"/>
              </w:rPr>
              <w:t xml:space="preserve"> Чл. 12, ал.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, т. 1 и </w:t>
            </w:r>
            <w:r>
              <w:rPr>
                <w:rFonts w:ascii="Verdana" w:hAnsi="Verdana"/>
                <w:sz w:val="20"/>
                <w:szCs w:val="20"/>
              </w:rPr>
              <w:t>ал. 2</w:t>
            </w:r>
            <w:r w:rsidR="001E61E8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т. 1,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19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2A3938" w:rsidRDefault="003966CF" w:rsidP="00EE6C6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2A3938">
              <w:rPr>
                <w:rFonts w:ascii="Verdana" w:hAnsi="Verdana"/>
                <w:b/>
                <w:sz w:val="20"/>
                <w:szCs w:val="20"/>
              </w:rPr>
              <w:t xml:space="preserve">инвестиции в материални активи в земеделски стопанства, свързани с първично производство на растениевъдна земеделска продукция 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2A3938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</w:t>
            </w:r>
            <w:r w:rsidR="00877C2F">
              <w:rPr>
                <w:rFonts w:ascii="Verdana" w:hAnsi="Verdana"/>
                <w:b/>
                <w:color w:val="FF0000"/>
                <w:sz w:val="20"/>
                <w:szCs w:val="20"/>
              </w:rPr>
              <w:t>6169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2A3938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2A3938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877C2F">
              <w:rPr>
                <w:rFonts w:ascii="Verdana" w:hAnsi="Verdana"/>
                <w:sz w:val="20"/>
                <w:szCs w:val="20"/>
              </w:rPr>
              <w:t>6169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3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877C2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1.2020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sz w:val="20"/>
                <w:szCs w:val="20"/>
              </w:rPr>
              <w:t>30.06.2021</w:t>
            </w:r>
            <w:r w:rsidR="00DE5A18">
              <w:rPr>
                <w:rFonts w:ascii="Verdana" w:hAnsi="Verdana"/>
                <w:sz w:val="20"/>
                <w:szCs w:val="20"/>
              </w:rPr>
              <w:t xml:space="preserve"> г.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8C53D7">
              <w:rPr>
                <w:rFonts w:ascii="Verdana" w:hAnsi="Verdana"/>
                <w:sz w:val="20"/>
                <w:szCs w:val="20"/>
              </w:rPr>
              <w:t xml:space="preserve"> удължаване на приложението до 31.12.2022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A3938" w:rsidP="00FD4D0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Подпомагане на инвестиции в материални или нематериални активи в земеделски стопанства</w:t>
            </w:r>
            <w:r w:rsidR="00FD4D0E">
              <w:rPr>
                <w:rFonts w:ascii="Verdana" w:hAnsi="Verdana"/>
                <w:sz w:val="20"/>
                <w:szCs w:val="20"/>
              </w:rPr>
              <w:t>, свързани с първичното селскостопанско производство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FD4D0E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011F23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50 % от приемливите разходи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FD4D0E" w:rsidP="00011F2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14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Чл. 11, ал. 2, т. 1 и </w:t>
            </w:r>
            <w:r>
              <w:rPr>
                <w:rFonts w:ascii="Verdana" w:hAnsi="Verdana"/>
                <w:sz w:val="20"/>
                <w:szCs w:val="20"/>
              </w:rPr>
              <w:t>чл. 12 ал. 1, т. 1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и </w:t>
            </w:r>
            <w:r>
              <w:rPr>
                <w:rFonts w:ascii="Verdana" w:hAnsi="Verdana"/>
                <w:sz w:val="20"/>
                <w:szCs w:val="20"/>
              </w:rPr>
              <w:t>т. 2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, и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ал.2, т.1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буква “а”</w:t>
            </w:r>
            <w:r>
              <w:rPr>
                <w:rFonts w:ascii="Verdana" w:hAnsi="Verdana"/>
                <w:sz w:val="20"/>
                <w:szCs w:val="20"/>
              </w:rPr>
              <w:t>, във връзка с чл. 9, ал.1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877C2F" w:rsidRDefault="00877C2F">
      <w:pPr>
        <w:spacing w:after="200" w:line="276" w:lineRule="auto"/>
        <w:rPr>
          <w:lang w:val="en-US"/>
        </w:rPr>
      </w:pPr>
    </w:p>
    <w:p w:rsidR="00877C2F" w:rsidRDefault="00877C2F">
      <w:pPr>
        <w:spacing w:after="200" w:line="276" w:lineRule="auto"/>
        <w:rPr>
          <w:lang w:val="en-US"/>
        </w:rPr>
      </w:pPr>
    </w:p>
    <w:p w:rsidR="00877C2F" w:rsidRDefault="00877C2F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877C2F" w:rsidRPr="00BF4DF3" w:rsidTr="00F62C5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877C2F" w:rsidRPr="00BF4DF3" w:rsidRDefault="00877C2F" w:rsidP="00F62C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77C2F" w:rsidRPr="00BF4DF3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877C2F" w:rsidRPr="001C66F5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20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77C2F" w:rsidRPr="002A3938" w:rsidRDefault="00877C2F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инвестиции в материални активи в земеделски стопанства, свързани с първично производство на растениевъдна земеделска продукция 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3836-</w:t>
            </w:r>
            <w:r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877C2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C2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77C2F" w:rsidRPr="002A3938" w:rsidRDefault="00877C2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3836</w:t>
            </w:r>
          </w:p>
        </w:tc>
      </w:tr>
      <w:tr w:rsidR="00877C2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877C2F" w:rsidRPr="00BF4DF3" w:rsidRDefault="00877C2F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877C2F" w:rsidRPr="00BF4DF3" w:rsidRDefault="00877C2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77C2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77C2F" w:rsidRPr="00E2094B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4" w:history="1">
              <w:r w:rsidR="00877C2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877C2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877C2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C2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77C2F" w:rsidRPr="00BF4DF3" w:rsidRDefault="00877C2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4.2019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877C2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C2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77C2F" w:rsidRPr="00BF4DF3" w:rsidRDefault="00877C2F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Подпомагане на инвестиции в материални или нематериални активи в земеделски стопанства, свързани с първичното селскостопанско производство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77C2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C2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77C2F" w:rsidRPr="00BF4DF3" w:rsidRDefault="00877C2F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877C2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C2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77C2F" w:rsidRPr="00BF4DF3" w:rsidRDefault="00877C2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50 % от приемливите разходи</w:t>
            </w:r>
          </w:p>
        </w:tc>
      </w:tr>
      <w:tr w:rsidR="00877C2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C2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77C2F" w:rsidRPr="00BF4DF3" w:rsidRDefault="00877C2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877C2F" w:rsidRPr="00BF4DF3" w:rsidRDefault="00877C2F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14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 w:rsidRPr="00E66538">
              <w:rPr>
                <w:rFonts w:ascii="Verdana" w:hAnsi="Verdana"/>
                <w:sz w:val="20"/>
                <w:szCs w:val="20"/>
              </w:rPr>
              <w:t xml:space="preserve"> Чл. 11, ал. 2, т. 1 и </w:t>
            </w:r>
            <w:r>
              <w:rPr>
                <w:rFonts w:ascii="Verdana" w:hAnsi="Verdana"/>
                <w:sz w:val="20"/>
                <w:szCs w:val="20"/>
              </w:rPr>
              <w:t>чл. 12 ал. 1, т. 1</w:t>
            </w:r>
            <w:r w:rsidRPr="00F00DF0">
              <w:rPr>
                <w:rFonts w:ascii="Verdana" w:hAnsi="Verdana"/>
                <w:sz w:val="20"/>
                <w:szCs w:val="20"/>
              </w:rPr>
              <w:t xml:space="preserve"> и </w:t>
            </w:r>
            <w:r>
              <w:rPr>
                <w:rFonts w:ascii="Verdana" w:hAnsi="Verdana"/>
                <w:sz w:val="20"/>
                <w:szCs w:val="20"/>
              </w:rPr>
              <w:t>т. 2</w:t>
            </w:r>
            <w:r w:rsidRPr="00F00DF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, и</w:t>
            </w:r>
            <w:r w:rsidRPr="00F00DF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ал.2, т.1 </w:t>
            </w:r>
            <w:r w:rsidRPr="00F00DF0">
              <w:rPr>
                <w:rFonts w:ascii="Verdana" w:hAnsi="Verdana"/>
                <w:sz w:val="20"/>
                <w:szCs w:val="20"/>
              </w:rPr>
              <w:t>буква “а”</w:t>
            </w:r>
            <w:r>
              <w:rPr>
                <w:rFonts w:ascii="Verdana" w:hAnsi="Verdana"/>
                <w:sz w:val="20"/>
                <w:szCs w:val="20"/>
              </w:rPr>
              <w:t>, във връзка с чл. 9, ал.1</w:t>
            </w:r>
            <w:r w:rsidRPr="00F00DF0">
              <w:rPr>
                <w:rFonts w:ascii="Verdana" w:hAnsi="Verdana"/>
                <w:sz w:val="20"/>
                <w:szCs w:val="20"/>
              </w:rPr>
              <w:t xml:space="preserve"> от Закона за подпомагане на земеделските производители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877C2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77C2F" w:rsidRDefault="00877C2F" w:rsidP="00F62C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877C2F" w:rsidRPr="00BF4DF3" w:rsidRDefault="00877C2F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77C2F" w:rsidRDefault="00877C2F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C76384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21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966CF" w:rsidP="006E29C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C76384">
              <w:rPr>
                <w:rFonts w:ascii="Verdana" w:hAnsi="Verdana"/>
                <w:b/>
                <w:sz w:val="20"/>
                <w:szCs w:val="20"/>
              </w:rPr>
              <w:t>компенсиране разходите на земеделските стопани, свързани с изпълнение на мерки по Националната програма за контрол на вредителите по трайните насаждения през зимния период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C76384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43471 </w:t>
            </w:r>
            <w:r w:rsidR="00C76384" w:rsidRPr="00C76384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="00C76384">
              <w:rPr>
                <w:rFonts w:ascii="Verdana" w:hAnsi="Verdana"/>
                <w:b/>
                <w:sz w:val="20"/>
                <w:szCs w:val="20"/>
              </w:rPr>
              <w:t xml:space="preserve">заменя </w:t>
            </w:r>
            <w:r w:rsidR="00C76384">
              <w:rPr>
                <w:rFonts w:ascii="Verdana" w:hAnsi="Verdana"/>
                <w:b/>
                <w:sz w:val="20"/>
                <w:szCs w:val="20"/>
                <w:lang w:val="en-US"/>
              </w:rPr>
              <w:t>SA.40743</w:t>
            </w:r>
            <w:r w:rsidR="00C76384" w:rsidRPr="00C76384"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  <w:r w:rsidRPr="00C76384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C76384">
              <w:rPr>
                <w:rFonts w:ascii="Verdana" w:hAnsi="Verdana"/>
                <w:sz w:val="20"/>
                <w:szCs w:val="20"/>
                <w:lang w:val="en-US"/>
              </w:rPr>
              <w:t>43471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5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76384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09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>.201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 w:rsidR="00DE5A18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76384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Ограничаване на загубите от разпространението на вредители по трайни овощни насаждения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6E29CA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76384" w:rsidP="006E29C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26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</w:t>
            </w:r>
            <w:r>
              <w:rPr>
                <w:rFonts w:ascii="Verdana" w:hAnsi="Verdana"/>
                <w:sz w:val="20"/>
                <w:szCs w:val="20"/>
              </w:rPr>
              <w:t xml:space="preserve"> Чл. 12, ал. 1 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и </w:t>
            </w:r>
            <w:r>
              <w:rPr>
                <w:rFonts w:ascii="Verdana" w:hAnsi="Verdana"/>
                <w:sz w:val="20"/>
                <w:szCs w:val="20"/>
              </w:rPr>
              <w:t xml:space="preserve">ал.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, т. 1,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0E84">
              <w:rPr>
                <w:rFonts w:ascii="Verdana" w:hAnsi="Verdana"/>
                <w:sz w:val="20"/>
                <w:szCs w:val="20"/>
              </w:rPr>
              <w:t xml:space="preserve">Национална програма за контрол на вредителите по трайните насаждения през зимния период; 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22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966CF" w:rsidP="00DE5A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693280">
              <w:rPr>
                <w:rFonts w:ascii="Verdana" w:hAnsi="Verdana"/>
                <w:b/>
                <w:sz w:val="20"/>
                <w:szCs w:val="20"/>
              </w:rPr>
              <w:t>компенсиране разходите на земеделските стопани, свързани с изпълнение на мерки по Националната програма за контрол на вредителите по трайните насаждения през зимния период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693280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40743 </w:t>
            </w:r>
            <w:r w:rsidR="00693280" w:rsidRPr="00693280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="00693280" w:rsidRPr="00693280">
              <w:rPr>
                <w:rFonts w:ascii="Verdana" w:hAnsi="Verdana"/>
                <w:b/>
                <w:sz w:val="20"/>
                <w:szCs w:val="20"/>
              </w:rPr>
              <w:t xml:space="preserve">заменя </w:t>
            </w:r>
            <w:r w:rsidR="00693280" w:rsidRPr="00693280">
              <w:rPr>
                <w:rFonts w:ascii="Verdana" w:hAnsi="Verdana"/>
                <w:b/>
                <w:sz w:val="20"/>
                <w:szCs w:val="20"/>
                <w:lang w:val="en-US"/>
              </w:rPr>
              <w:t>SA.37717)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693280">
              <w:rPr>
                <w:rFonts w:ascii="Verdana" w:hAnsi="Verdana"/>
                <w:sz w:val="20"/>
                <w:szCs w:val="20"/>
                <w:lang w:val="en-US"/>
              </w:rPr>
              <w:t>40743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6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693280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.201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 w:rsidR="00DE5A18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693280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Ограничаване на загубите от разпространението на вредители по трайни овощни насаждения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E5A18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693280" w:rsidP="00DE5A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26</w:t>
            </w:r>
            <w:r w:rsidR="00DE5A18">
              <w:rPr>
                <w:rFonts w:ascii="Verdana" w:hAnsi="Verdana"/>
                <w:sz w:val="20"/>
                <w:szCs w:val="20"/>
              </w:rPr>
              <w:t xml:space="preserve"> от Регламент (ЕС) №702/2014;</w:t>
            </w:r>
            <w:r>
              <w:rPr>
                <w:rFonts w:ascii="Verdana" w:hAnsi="Verdana"/>
                <w:sz w:val="20"/>
                <w:szCs w:val="20"/>
              </w:rPr>
              <w:t xml:space="preserve"> Чл. 12, ал.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и </w:t>
            </w:r>
            <w:r>
              <w:rPr>
                <w:rFonts w:ascii="Verdana" w:hAnsi="Verdana"/>
                <w:sz w:val="20"/>
                <w:szCs w:val="20"/>
              </w:rPr>
              <w:t xml:space="preserve">ал.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, т. 1,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0E84">
              <w:rPr>
                <w:rFonts w:ascii="Verdana" w:hAnsi="Verdana"/>
                <w:sz w:val="20"/>
                <w:szCs w:val="20"/>
              </w:rPr>
              <w:t xml:space="preserve">Национална програма за контрол на вредителите по трайните насаждения през зимния период; 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23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321270" w:rsidRDefault="003966CF" w:rsidP="00580E8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321270">
              <w:rPr>
                <w:rFonts w:ascii="Verdana" w:hAnsi="Verdana"/>
                <w:b/>
                <w:sz w:val="20"/>
                <w:szCs w:val="20"/>
              </w:rPr>
              <w:t>компенсиране разходите на земеделски стопани, свързани с изпълнение на мерки по Националната програма за контрол на вредителите по трайните насаждения през зимния период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321270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</w:t>
            </w:r>
            <w:r w:rsidR="00321270">
              <w:rPr>
                <w:rFonts w:ascii="Verdana" w:hAnsi="Verdana"/>
                <w:b/>
                <w:color w:val="FF0000"/>
                <w:sz w:val="20"/>
                <w:szCs w:val="20"/>
              </w:rPr>
              <w:t>5616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321270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321270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321270">
              <w:rPr>
                <w:rFonts w:ascii="Verdana" w:hAnsi="Verdana"/>
                <w:sz w:val="20"/>
                <w:szCs w:val="20"/>
              </w:rPr>
              <w:t>5616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7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580E84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  <w:r w:rsidR="00321270">
              <w:rPr>
                <w:rFonts w:ascii="Verdana" w:hAnsi="Verdana"/>
                <w:sz w:val="20"/>
                <w:szCs w:val="20"/>
              </w:rPr>
              <w:t>.11.2019</w:t>
            </w:r>
            <w:r w:rsidR="0026054C">
              <w:rPr>
                <w:rFonts w:ascii="Verdana" w:hAnsi="Verdana"/>
                <w:sz w:val="20"/>
                <w:szCs w:val="20"/>
              </w:rPr>
              <w:t xml:space="preserve"> - 31.12.2022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21270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борба с болести и вредители по растенията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580E84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21270" w:rsidP="008E5A9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26</w:t>
            </w:r>
            <w:r w:rsidR="00580E84">
              <w:rPr>
                <w:rFonts w:ascii="Verdana" w:hAnsi="Verdana"/>
                <w:sz w:val="20"/>
                <w:szCs w:val="20"/>
              </w:rPr>
              <w:t xml:space="preserve"> от Регламент (ЕС) №702/2014;</w:t>
            </w:r>
            <w:r>
              <w:rPr>
                <w:rFonts w:ascii="Verdana" w:hAnsi="Verdana"/>
                <w:sz w:val="20"/>
                <w:szCs w:val="20"/>
              </w:rPr>
              <w:t xml:space="preserve"> Чл. 12, ал.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и </w:t>
            </w:r>
            <w:r>
              <w:rPr>
                <w:rFonts w:ascii="Verdana" w:hAnsi="Verdana"/>
                <w:sz w:val="20"/>
                <w:szCs w:val="20"/>
              </w:rPr>
              <w:t xml:space="preserve">ал. 2, т. 1,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Национална програма за контрол на вредителите по трайните насаждения през зимния период; 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423634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24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423634" w:rsidP="008E5A9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Помощ за компенсиране разходите на земеделски стопани, свързани с изпълнение на мерки по Националната програма от мерки за контрол на Доматен миниращ молец-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Tuta absoluta Meyrick (Lepidoptera)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41893</w:t>
            </w:r>
            <w:r w:rsidR="003966CF"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="003966CF"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423634" w:rsidRPr="00423634">
              <w:rPr>
                <w:rFonts w:ascii="Verdana" w:hAnsi="Verdana"/>
                <w:sz w:val="20"/>
                <w:szCs w:val="20"/>
                <w:lang w:val="en-US"/>
              </w:rPr>
              <w:t>41893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8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8E5A95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3A687A">
              <w:rPr>
                <w:rFonts w:ascii="Verdana" w:hAnsi="Verdana"/>
                <w:sz w:val="20"/>
                <w:szCs w:val="20"/>
              </w:rPr>
              <w:t>.201</w:t>
            </w:r>
            <w:r w:rsidR="003A687A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A687A" w:rsidP="003A687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Предотвратяване разпространението на вредителя Доматен миниращ молец-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Tuta absoluta</w:t>
            </w:r>
            <w:r>
              <w:rPr>
                <w:rFonts w:ascii="Verdana" w:hAnsi="Verdana"/>
                <w:sz w:val="20"/>
                <w:szCs w:val="20"/>
              </w:rPr>
              <w:t xml:space="preserve"> на територията на страната, чрез компен</w:t>
            </w:r>
            <w:r w:rsidR="008E5A95">
              <w:rPr>
                <w:rFonts w:ascii="Verdana" w:hAnsi="Verdana"/>
                <w:sz w:val="20"/>
                <w:szCs w:val="20"/>
              </w:rPr>
              <w:t>сиране на разходите на земеделс</w:t>
            </w:r>
            <w:r>
              <w:rPr>
                <w:rFonts w:ascii="Verdana" w:hAnsi="Verdana"/>
                <w:sz w:val="20"/>
                <w:szCs w:val="20"/>
              </w:rPr>
              <w:t>ките стопани по закупуване на продукти и средства за растителна защита за контрол и ликвидиране на нашествието на вредителя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8E5A95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</w:t>
            </w:r>
            <w:r w:rsidR="003A687A">
              <w:rPr>
                <w:rFonts w:ascii="Verdana" w:hAnsi="Verdana"/>
                <w:sz w:val="20"/>
                <w:szCs w:val="20"/>
              </w:rPr>
              <w:t xml:space="preserve"> суб</w:t>
            </w:r>
            <w:r>
              <w:rPr>
                <w:rFonts w:ascii="Verdana" w:hAnsi="Verdana"/>
                <w:sz w:val="20"/>
                <w:szCs w:val="20"/>
              </w:rPr>
              <w:t>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3A687A" w:rsidRDefault="003A687A" w:rsidP="003A687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Чл. 26</w:t>
            </w:r>
            <w:r w:rsidR="008E5A95">
              <w:rPr>
                <w:rFonts w:ascii="Verdana" w:hAnsi="Verdana"/>
                <w:sz w:val="20"/>
                <w:szCs w:val="20"/>
              </w:rPr>
              <w:t xml:space="preserve"> от Регламент (ЕС) №702/2014;</w:t>
            </w:r>
            <w:r>
              <w:rPr>
                <w:rFonts w:ascii="Verdana" w:hAnsi="Verdana"/>
                <w:sz w:val="20"/>
                <w:szCs w:val="20"/>
              </w:rPr>
              <w:t xml:space="preserve"> Чл. 12, ал. 1 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и </w:t>
            </w:r>
            <w:r>
              <w:rPr>
                <w:rFonts w:ascii="Verdana" w:hAnsi="Verdana"/>
                <w:sz w:val="20"/>
                <w:szCs w:val="20"/>
              </w:rPr>
              <w:t xml:space="preserve">ал.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, т. 1,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Указания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  <w:r>
              <w:rPr>
                <w:rFonts w:ascii="Verdana" w:hAnsi="Verdana"/>
                <w:sz w:val="20"/>
                <w:szCs w:val="20"/>
              </w:rPr>
              <w:t>; На</w:t>
            </w:r>
            <w:r w:rsidR="008E5A95">
              <w:rPr>
                <w:rFonts w:ascii="Verdana" w:hAnsi="Verdana"/>
                <w:sz w:val="20"/>
                <w:szCs w:val="20"/>
              </w:rPr>
              <w:t>ционална програма от мерки за к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 w:rsidR="008E5A95">
              <w:rPr>
                <w:rFonts w:ascii="Verdana" w:hAnsi="Verdana"/>
                <w:sz w:val="20"/>
                <w:szCs w:val="20"/>
              </w:rPr>
              <w:t>н</w:t>
            </w:r>
            <w:r>
              <w:rPr>
                <w:rFonts w:ascii="Verdana" w:hAnsi="Verdana"/>
                <w:sz w:val="20"/>
                <w:szCs w:val="20"/>
              </w:rPr>
              <w:t xml:space="preserve">трол на Доматен миниращ молец –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Tuta absoluta Meyrick (Leoidoptera)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4211FE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25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4211FE" w:rsidP="00421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Помощ за компенсиране на разходите на земеделски стопани, свързани с изпълнение на мерки по</w:t>
            </w:r>
            <w:r w:rsidR="0026054C">
              <w:rPr>
                <w:rFonts w:ascii="Verdana" w:hAnsi="Verdana"/>
                <w:b/>
                <w:sz w:val="20"/>
                <w:szCs w:val="20"/>
              </w:rPr>
              <w:t xml:space="preserve"> Национална програма от мерки за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контрол на Доматен миниращ молец-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Tuta absoluta Meyrick (Lepidoptera)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55375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4211FE">
              <w:rPr>
                <w:rFonts w:ascii="Verdana" w:hAnsi="Verdana"/>
                <w:sz w:val="20"/>
                <w:szCs w:val="20"/>
                <w:lang w:val="en-US"/>
              </w:rPr>
              <w:t>55375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9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211FE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.201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26054C">
              <w:rPr>
                <w:rFonts w:ascii="Verdana" w:hAnsi="Verdana"/>
                <w:sz w:val="20"/>
                <w:szCs w:val="20"/>
              </w:rPr>
              <w:t xml:space="preserve"> - 31.12.2022</w:t>
            </w:r>
            <w:r w:rsidR="00940A2C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211FE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борба с болести и вредители по растенията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40A2C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4211FE" w:rsidRDefault="004211FE" w:rsidP="00940A2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Чл. 26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>
              <w:rPr>
                <w:rFonts w:ascii="Verdana" w:hAnsi="Verdana"/>
                <w:sz w:val="20"/>
                <w:szCs w:val="20"/>
              </w:rPr>
              <w:t xml:space="preserve">Чл. 12, ал. 1 и ал.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, т. 1,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65451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Указания </w:t>
            </w:r>
            <w:r>
              <w:rPr>
                <w:rFonts w:ascii="Verdana" w:hAnsi="Verdana"/>
                <w:sz w:val="20"/>
                <w:szCs w:val="20"/>
              </w:rPr>
              <w:t>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  <w:r>
              <w:rPr>
                <w:rFonts w:ascii="Verdana" w:hAnsi="Verdana"/>
                <w:sz w:val="20"/>
                <w:szCs w:val="20"/>
              </w:rPr>
              <w:t xml:space="preserve">; Национална програма от мерки за контрол на доматен миниращ молец –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Tuta absoluta Meyrick (Lepidoptera)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654517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26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654517" w:rsidRDefault="00654517" w:rsidP="0065451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Помощ за компенсиране разходите на земеделски стопани, свързани с изпълнение на мерки по Национална програма от мерки за контрол на почвени неприятели по картофите от сем. Телени червеи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(Elateridae)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41894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654517">
              <w:rPr>
                <w:rFonts w:ascii="Verdana" w:hAnsi="Verdana"/>
                <w:sz w:val="20"/>
                <w:szCs w:val="20"/>
                <w:lang w:val="en-US"/>
              </w:rPr>
              <w:t>41894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30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654517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.201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 w:rsidR="00ED0628">
              <w:rPr>
                <w:rFonts w:ascii="Verdana" w:hAnsi="Verdana"/>
                <w:sz w:val="20"/>
                <w:szCs w:val="20"/>
              </w:rPr>
              <w:t xml:space="preserve"> г.</w:t>
            </w:r>
            <w:r w:rsidR="00705465">
              <w:rPr>
                <w:rFonts w:ascii="Verdana" w:hAnsi="Verdana"/>
                <w:sz w:val="20"/>
                <w:szCs w:val="20"/>
              </w:rPr>
              <w:t>; удължаване на приложението до 31.12.2022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654517" w:rsidP="00ED062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Ограничаване на загубите от разпространението на почвени вредители по картофите от сем. Телени червеи –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40125A">
              <w:rPr>
                <w:rFonts w:ascii="Verdana" w:hAnsi="Verdana"/>
                <w:sz w:val="20"/>
                <w:szCs w:val="20"/>
                <w:lang w:val="en-US"/>
              </w:rPr>
              <w:t xml:space="preserve">Elateridae) </w:t>
            </w:r>
            <w:r w:rsidR="0040125A">
              <w:rPr>
                <w:rFonts w:ascii="Verdana" w:hAnsi="Verdana"/>
                <w:sz w:val="20"/>
                <w:szCs w:val="20"/>
              </w:rPr>
              <w:t>на територията на страната, чрез компенсиране на разходите на земеделските стопани по закупуване на продукти за растителна защита за предотвратяване разпространението и унищожаване на нашествието на вредителите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0621F8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40125A" w:rsidRDefault="0040125A" w:rsidP="007F65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Чл. 26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>
              <w:rPr>
                <w:rFonts w:ascii="Verdana" w:hAnsi="Verdana"/>
                <w:sz w:val="20"/>
                <w:szCs w:val="20"/>
              </w:rPr>
              <w:t>Чл. 12, ал.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и </w:t>
            </w:r>
            <w:r>
              <w:rPr>
                <w:rFonts w:ascii="Verdana" w:hAnsi="Verdana"/>
                <w:sz w:val="20"/>
                <w:szCs w:val="20"/>
              </w:rPr>
              <w:t xml:space="preserve">ал. 2, т. 1,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  <w:r>
              <w:rPr>
                <w:rFonts w:ascii="Verdana" w:hAnsi="Verdana"/>
                <w:sz w:val="20"/>
                <w:szCs w:val="20"/>
              </w:rPr>
              <w:t xml:space="preserve">; Национална програма от мерки за контрол на почвени неприятели по картофите от сем. Телени червеи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(Elateridae)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B0780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2</w:t>
            </w:r>
            <w:r>
              <w:rPr>
                <w:rFonts w:ascii="Verdana" w:hAnsi="Verdana"/>
                <w:b/>
                <w:sz w:val="40"/>
                <w:szCs w:val="40"/>
              </w:rPr>
              <w:t>7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40125A" w:rsidRDefault="003966CF" w:rsidP="0040125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40125A">
              <w:rPr>
                <w:rFonts w:ascii="Verdana" w:hAnsi="Verdana"/>
                <w:b/>
                <w:sz w:val="20"/>
                <w:szCs w:val="20"/>
              </w:rPr>
              <w:t>съфинансиране на застрахователни премии при застраховане на селскостопанска продукция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554F2C">
              <w:rPr>
                <w:rFonts w:ascii="Verdana" w:hAnsi="Verdana"/>
                <w:b/>
                <w:color w:val="FF0000"/>
                <w:sz w:val="20"/>
                <w:szCs w:val="20"/>
              </w:rPr>
              <w:t>61905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40125A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554F2C">
              <w:rPr>
                <w:rFonts w:ascii="Verdana" w:hAnsi="Verdana"/>
                <w:sz w:val="20"/>
                <w:szCs w:val="20"/>
              </w:rPr>
              <w:t>61905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31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554F2C" w:rsidP="00A61D1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18.02.2021 - 31.12.2022</w:t>
            </w:r>
            <w:r w:rsidR="00BC5B03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0125A" w:rsidP="00BC5B0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Насърчаване на МСП от сектор „Плодове и зеленчуци“</w:t>
            </w:r>
            <w:r w:rsidR="00554F2C">
              <w:rPr>
                <w:rFonts w:ascii="Verdana" w:hAnsi="Verdana"/>
                <w:sz w:val="20"/>
                <w:szCs w:val="20"/>
              </w:rPr>
              <w:t>, зърнени култури и етерично-маслени култури</w:t>
            </w:r>
            <w:r>
              <w:rPr>
                <w:rFonts w:ascii="Verdana" w:hAnsi="Verdana"/>
                <w:sz w:val="20"/>
                <w:szCs w:val="20"/>
              </w:rPr>
              <w:t xml:space="preserve"> за доброволно застраховане на селскостопанска продукция срещу неблагоприятни климатични условия, посредством частично компенсиране на разходите за сключване на застрахователна полица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BC5B03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0125A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65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0125A" w:rsidP="0093444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28</w:t>
            </w:r>
            <w:r w:rsidR="00BC5B03">
              <w:rPr>
                <w:rFonts w:ascii="Verdana" w:hAnsi="Verdana"/>
                <w:sz w:val="20"/>
                <w:szCs w:val="20"/>
              </w:rPr>
              <w:t xml:space="preserve"> от Регламент (ЕС) №702/2014;</w:t>
            </w:r>
            <w:r>
              <w:rPr>
                <w:rFonts w:ascii="Verdana" w:hAnsi="Verdana"/>
                <w:sz w:val="20"/>
                <w:szCs w:val="20"/>
              </w:rPr>
              <w:t xml:space="preserve"> Чл. 12, ал. 1, т. 2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93444C">
              <w:rPr>
                <w:rFonts w:ascii="Verdana" w:hAnsi="Verdana"/>
                <w:sz w:val="20"/>
                <w:szCs w:val="20"/>
              </w:rPr>
              <w:t xml:space="preserve">ал.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2 </w:t>
            </w:r>
            <w:r w:rsidR="0093444C">
              <w:rPr>
                <w:rFonts w:ascii="Verdana" w:hAnsi="Verdana"/>
                <w:sz w:val="20"/>
                <w:szCs w:val="20"/>
              </w:rPr>
              <w:t xml:space="preserve">т. 1,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 w:rsidR="0093444C"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554F2C" w:rsidRDefault="00554F2C">
      <w:pPr>
        <w:spacing w:after="200" w:line="276" w:lineRule="auto"/>
        <w:rPr>
          <w:lang w:val="en-US"/>
        </w:rPr>
      </w:pPr>
    </w:p>
    <w:p w:rsidR="00554F2C" w:rsidRDefault="00554F2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966CF" w:rsidRDefault="003966CF">
      <w:pPr>
        <w:spacing w:after="200" w:line="276" w:lineRule="auto"/>
        <w:rPr>
          <w:lang w:val="en-US"/>
        </w:rPr>
      </w:pPr>
    </w:p>
    <w:p w:rsidR="00554F2C" w:rsidRDefault="00554F2C" w:rsidP="00554F2C">
      <w:pPr>
        <w:spacing w:after="200" w:line="276" w:lineRule="auto"/>
        <w:rPr>
          <w:lang w:val="en-US"/>
        </w:rPr>
      </w:pPr>
    </w:p>
    <w:p w:rsidR="00554F2C" w:rsidRDefault="00554F2C" w:rsidP="00554F2C">
      <w:pPr>
        <w:spacing w:after="200" w:line="276" w:lineRule="auto"/>
        <w:rPr>
          <w:lang w:val="en-US"/>
        </w:rPr>
      </w:pPr>
    </w:p>
    <w:p w:rsidR="00554F2C" w:rsidRDefault="00554F2C" w:rsidP="00554F2C">
      <w:pPr>
        <w:spacing w:after="200" w:line="276" w:lineRule="auto"/>
        <w:rPr>
          <w:lang w:val="en-US"/>
        </w:rPr>
      </w:pPr>
    </w:p>
    <w:p w:rsidR="00554F2C" w:rsidRDefault="00554F2C" w:rsidP="00554F2C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554F2C" w:rsidRPr="00BF4DF3" w:rsidTr="00F62C5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554F2C" w:rsidRPr="00BF4DF3" w:rsidRDefault="00554F2C" w:rsidP="00F62C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4F2C" w:rsidRPr="00BF4DF3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54F2C" w:rsidRPr="0040125A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28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54F2C" w:rsidRPr="0040125A" w:rsidRDefault="00554F2C" w:rsidP="00F62C5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>
              <w:rPr>
                <w:rFonts w:ascii="Verdana" w:hAnsi="Verdana"/>
                <w:b/>
                <w:sz w:val="20"/>
                <w:szCs w:val="20"/>
              </w:rPr>
              <w:t>съфинансиране на застрахователни премии при застраховане на селскостопанска продукция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40890-</w:t>
            </w:r>
            <w:r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554F2C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4F2C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554F2C" w:rsidRPr="0040125A" w:rsidRDefault="00554F2C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SA.40890</w:t>
            </w:r>
          </w:p>
        </w:tc>
      </w:tr>
      <w:tr w:rsidR="00554F2C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554F2C" w:rsidRPr="00BF4DF3" w:rsidRDefault="00554F2C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554F2C" w:rsidRPr="00BF4DF3" w:rsidRDefault="00554F2C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54F2C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554F2C" w:rsidRPr="00E2094B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32" w:history="1">
              <w:r w:rsidR="00554F2C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554F2C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554F2C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4F2C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554F2C" w:rsidRPr="00BF4DF3" w:rsidRDefault="00554F2C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2.2015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554F2C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4F2C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554F2C" w:rsidRPr="00BF4DF3" w:rsidRDefault="00554F2C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Насърчаване на МСП от сектор „Плодове и зеленчуци“ за доброволно застраховане на селскостопанска продукция срещу неблагоприятни климатични условия, посредством частично компенсиране на разходите за сключване на застрахователна полица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54F2C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4F2C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554F2C" w:rsidRPr="00BF4DF3" w:rsidRDefault="00554F2C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554F2C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4F2C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554F2C" w:rsidRPr="00BF4DF3" w:rsidRDefault="00554F2C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65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554F2C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4F2C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554F2C" w:rsidRPr="00BF4DF3" w:rsidRDefault="00554F2C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554F2C" w:rsidRPr="00BF4DF3" w:rsidRDefault="00554F2C" w:rsidP="00F62C5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28 от Регламент (ЕС) №702/2014; Чл. 12, ал. 1, т. 2</w:t>
            </w:r>
            <w:r w:rsidRPr="00E66538">
              <w:rPr>
                <w:rFonts w:ascii="Verdana" w:hAnsi="Verdana"/>
                <w:sz w:val="20"/>
                <w:szCs w:val="20"/>
              </w:rPr>
              <w:t xml:space="preserve"> и </w:t>
            </w:r>
            <w:r>
              <w:rPr>
                <w:rFonts w:ascii="Verdana" w:hAnsi="Verdana"/>
                <w:sz w:val="20"/>
                <w:szCs w:val="20"/>
              </w:rPr>
              <w:t xml:space="preserve">ал. </w:t>
            </w:r>
            <w:r w:rsidRPr="00F00DF0">
              <w:rPr>
                <w:rFonts w:ascii="Verdana" w:hAnsi="Verdana"/>
                <w:sz w:val="20"/>
                <w:szCs w:val="20"/>
              </w:rPr>
              <w:t xml:space="preserve">2 </w:t>
            </w:r>
            <w:r>
              <w:rPr>
                <w:rFonts w:ascii="Verdana" w:hAnsi="Verdana"/>
                <w:sz w:val="20"/>
                <w:szCs w:val="20"/>
              </w:rPr>
              <w:t xml:space="preserve">т. 1, </w:t>
            </w:r>
            <w:r w:rsidRPr="00F00DF0">
              <w:rPr>
                <w:rFonts w:ascii="Verdana" w:hAnsi="Verdana"/>
                <w:sz w:val="20"/>
                <w:szCs w:val="20"/>
              </w:rPr>
              <w:t>буква “а” от Закона за подпомагане на земеделските производители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554F2C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554F2C" w:rsidRDefault="00554F2C" w:rsidP="00F62C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554F2C" w:rsidRPr="00BF4DF3" w:rsidRDefault="00554F2C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54F2C" w:rsidRDefault="00554F2C">
      <w:pPr>
        <w:spacing w:after="200" w:line="276" w:lineRule="auto"/>
        <w:rPr>
          <w:lang w:val="en-US"/>
        </w:rPr>
      </w:pPr>
    </w:p>
    <w:p w:rsidR="00554F2C" w:rsidRDefault="00554F2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29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C31D6" w:rsidP="0029484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Индивидуална схема на държавна помощ за компенсиране на щета, причинена от неблагоприятно климатично събитие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b/>
                <w:sz w:val="20"/>
                <w:szCs w:val="20"/>
              </w:rPr>
              <w:t>градушка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което може да бъде приравнено на природно бедствие, в полза на „Оранжерии Гимел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Verdana" w:hAnsi="Verdana"/>
                <w:b/>
                <w:sz w:val="20"/>
                <w:szCs w:val="20"/>
              </w:rPr>
              <w:t>“ ЕООД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49621</w:t>
            </w:r>
            <w:r w:rsidR="003966CF"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еднократно приложение през 2017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3C31D6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3C31D6">
              <w:rPr>
                <w:rFonts w:ascii="Verdana" w:hAnsi="Verdana"/>
                <w:sz w:val="20"/>
                <w:szCs w:val="20"/>
              </w:rPr>
              <w:t>49621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33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C31D6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01.12.2017 - 01.12.2021</w:t>
            </w:r>
            <w:r w:rsidR="00294841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C31D6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компенсиране на загуби, причинени от неблагоприятни климатични събития, които могат да бъдат приравнени на природно бедствие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94841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</w:t>
            </w:r>
            <w:r w:rsidR="003C31D6">
              <w:rPr>
                <w:rFonts w:ascii="Verdana" w:hAnsi="Verdana"/>
                <w:sz w:val="20"/>
                <w:szCs w:val="20"/>
              </w:rPr>
              <w:t xml:space="preserve"> субсидии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C31D6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80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C31D6" w:rsidP="003C31D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25</w:t>
            </w:r>
            <w:r w:rsidR="00294841">
              <w:rPr>
                <w:rFonts w:ascii="Verdana" w:hAnsi="Verdana"/>
                <w:sz w:val="20"/>
                <w:szCs w:val="20"/>
              </w:rPr>
              <w:t xml:space="preserve"> от Регламент (ЕС) №702/2014;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Чл. 11, ал. 2, т. 1 и </w:t>
            </w:r>
            <w:r>
              <w:rPr>
                <w:rFonts w:ascii="Verdana" w:hAnsi="Verdana"/>
                <w:sz w:val="20"/>
                <w:szCs w:val="20"/>
              </w:rPr>
              <w:t>чл. 12</w:t>
            </w:r>
            <w:r w:rsidR="0029484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ал. 2, т. 1,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FD0B0D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30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FD0B0D" w:rsidP="00FD0B0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Помощ за сертифициране на стопанства в сектор „Плодове и зеленчуци“ по стандарта 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GLOBALG.A.P.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52178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FD0B0D">
              <w:rPr>
                <w:rFonts w:ascii="Verdana" w:hAnsi="Verdana"/>
                <w:sz w:val="20"/>
                <w:szCs w:val="20"/>
                <w:lang w:val="en-US"/>
              </w:rPr>
              <w:t>52178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34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FD0B0D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3966CF">
              <w:rPr>
                <w:rFonts w:ascii="Verdana" w:hAnsi="Verdana"/>
                <w:sz w:val="20"/>
                <w:szCs w:val="20"/>
              </w:rPr>
              <w:t>.2018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 w:rsidR="00A61D16">
              <w:rPr>
                <w:rFonts w:ascii="Verdana" w:hAnsi="Verdana"/>
                <w:sz w:val="20"/>
                <w:szCs w:val="20"/>
              </w:rPr>
              <w:t xml:space="preserve"> г.;</w:t>
            </w:r>
            <w:r w:rsidR="00A61D16" w:rsidRPr="008C53D7">
              <w:rPr>
                <w:rFonts w:ascii="Verdana" w:hAnsi="Verdana"/>
                <w:sz w:val="20"/>
                <w:szCs w:val="20"/>
              </w:rPr>
              <w:t xml:space="preserve"> удължаване на приложението до 31.12.2022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FD0B0D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участие на производителите на селскостопански продукти в схеми за качество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C4CEC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FD0B0D" w:rsidP="00FD0B0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Чл. 11, ал. 2, т. 1 и </w:t>
            </w:r>
            <w:r>
              <w:rPr>
                <w:rFonts w:ascii="Verdana" w:hAnsi="Verdana"/>
                <w:sz w:val="20"/>
                <w:szCs w:val="20"/>
              </w:rPr>
              <w:t>чл. 12</w:t>
            </w:r>
            <w:r w:rsidR="009C4CEC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ал. 2, т. 1,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буква “а”</w:t>
            </w:r>
            <w:r w:rsidR="009C4CEC">
              <w:rPr>
                <w:rFonts w:ascii="Verdana" w:hAnsi="Verdana"/>
                <w:sz w:val="20"/>
                <w:szCs w:val="20"/>
              </w:rPr>
              <w:t>, във връзка с чл.9, ал.1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31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C608D5" w:rsidRDefault="003966CF" w:rsidP="00C608D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C608D5">
              <w:rPr>
                <w:rFonts w:ascii="Verdana" w:hAnsi="Verdana"/>
                <w:b/>
                <w:sz w:val="20"/>
                <w:szCs w:val="20"/>
              </w:rPr>
              <w:t>участие на земеделски стопани в Схема за качество за производство на семена и посадъчен материал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C608D5">
              <w:rPr>
                <w:rFonts w:ascii="Verdana" w:hAnsi="Verdana"/>
                <w:b/>
                <w:color w:val="FF0000"/>
                <w:sz w:val="20"/>
                <w:szCs w:val="20"/>
              </w:rPr>
              <w:t>41078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C608D5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C608D5">
              <w:rPr>
                <w:rFonts w:ascii="Verdana" w:hAnsi="Verdana"/>
                <w:sz w:val="20"/>
                <w:szCs w:val="20"/>
              </w:rPr>
              <w:t>41078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35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608D5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3.2015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 w:rsidR="00485215">
              <w:rPr>
                <w:rFonts w:ascii="Verdana" w:hAnsi="Verdana"/>
                <w:sz w:val="20"/>
                <w:szCs w:val="20"/>
              </w:rPr>
              <w:t xml:space="preserve"> г.</w:t>
            </w:r>
            <w:r w:rsidR="00A61D16">
              <w:rPr>
                <w:rFonts w:ascii="Verdana" w:hAnsi="Verdana"/>
                <w:sz w:val="20"/>
                <w:szCs w:val="20"/>
              </w:rPr>
              <w:t>;</w:t>
            </w:r>
            <w:r w:rsidR="00A61D16" w:rsidRPr="008C53D7">
              <w:rPr>
                <w:rFonts w:ascii="Verdana" w:hAnsi="Verdana"/>
                <w:sz w:val="20"/>
                <w:szCs w:val="20"/>
              </w:rPr>
              <w:t xml:space="preserve"> удължаване на приложението до 31.12.2022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608D5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участие на производителите на селскостопански продукти в схеми за качество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85215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608D5" w:rsidP="00E81B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20</w:t>
            </w:r>
            <w:r w:rsidR="00485215">
              <w:rPr>
                <w:rFonts w:ascii="Verdana" w:hAnsi="Verdana"/>
                <w:sz w:val="20"/>
                <w:szCs w:val="20"/>
              </w:rPr>
              <w:t xml:space="preserve"> от Регламент (ЕС) №702/2014;</w:t>
            </w:r>
            <w:r>
              <w:rPr>
                <w:rFonts w:ascii="Verdana" w:hAnsi="Verdana"/>
                <w:sz w:val="20"/>
                <w:szCs w:val="20"/>
              </w:rPr>
              <w:t xml:space="preserve"> Чл. 12, ал. 1, т. 2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т. 5 и ал. 2</w:t>
            </w:r>
            <w:r w:rsidR="00485215">
              <w:rPr>
                <w:rFonts w:ascii="Verdana" w:hAnsi="Verdana"/>
                <w:sz w:val="20"/>
                <w:szCs w:val="20"/>
              </w:rPr>
              <w:t>,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т. 1. буква “а”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32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A61D16" w:rsidRDefault="003966CF" w:rsidP="00E81B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</w:t>
            </w:r>
            <w:r w:rsidR="00E06F91">
              <w:rPr>
                <w:rFonts w:ascii="Verdana" w:hAnsi="Verdana"/>
                <w:b/>
                <w:sz w:val="20"/>
                <w:szCs w:val="20"/>
              </w:rPr>
              <w:t>под формата на отстъпка от стойността на акциза върху газьола, използван в първичното селскостопанско производство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61D1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SA.60138 </w:t>
            </w:r>
            <w:r w:rsidR="00A61D16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(</w:t>
            </w:r>
            <w:r w:rsidR="00A61D16">
              <w:rPr>
                <w:rFonts w:ascii="Verdana" w:hAnsi="Verdana"/>
                <w:b/>
                <w:color w:val="FF0000"/>
                <w:sz w:val="20"/>
                <w:szCs w:val="20"/>
              </w:rPr>
              <w:t>за удължаване на срока на действие на</w:t>
            </w:r>
            <w:r w:rsidR="00A61D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1D16" w:rsidRPr="00A61D16">
              <w:rPr>
                <w:rFonts w:ascii="Verdana" w:hAnsi="Verdana"/>
                <w:b/>
                <w:color w:val="FF0000"/>
                <w:sz w:val="20"/>
                <w:szCs w:val="20"/>
              </w:rPr>
              <w:t>SA.46425</w:t>
            </w:r>
            <w:r w:rsidR="00A61D16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06F91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A61D16">
              <w:rPr>
                <w:rFonts w:ascii="Verdana" w:hAnsi="Verdana"/>
                <w:sz w:val="20"/>
                <w:szCs w:val="20"/>
              </w:rPr>
              <w:t>60138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36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A61D16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31.12.2023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E81B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Подпомагане на </w:t>
            </w:r>
            <w:r w:rsidR="00E06F91">
              <w:rPr>
                <w:rFonts w:ascii="Verdana" w:hAnsi="Verdana"/>
                <w:sz w:val="20"/>
                <w:szCs w:val="20"/>
              </w:rPr>
              <w:t>земеделски стопани, произвеждащи първични земеделски продукти, чрез прилагане на намалена акцизна ставка за газьол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06F91" w:rsidRDefault="00E06F91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Данъчно предимство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Намаление на данъци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E06F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06F91" w:rsidRDefault="00E06F91" w:rsidP="00E06F9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Глава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IV</w:t>
            </w:r>
            <w:r>
              <w:rPr>
                <w:rFonts w:ascii="Verdana" w:hAnsi="Verdana"/>
                <w:sz w:val="20"/>
                <w:szCs w:val="20"/>
              </w:rPr>
              <w:t xml:space="preserve"> „а“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членове 47а-47и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от ЗПЗП и Глава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III</w:t>
            </w:r>
            <w:r>
              <w:rPr>
                <w:rFonts w:ascii="Verdana" w:hAnsi="Verdana"/>
                <w:sz w:val="20"/>
                <w:szCs w:val="20"/>
              </w:rPr>
              <w:t xml:space="preserve">, Раздел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VII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чл. 45д-45е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от Закона за акцизите и данъчните складове; Чл.44 от Регламент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ЕС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№ 651/2014; Чл. 8, параграф 2 от Директива 2003/96/ЕО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A61D16" w:rsidRDefault="00A61D16">
      <w:pPr>
        <w:spacing w:after="200" w:line="276" w:lineRule="auto"/>
        <w:rPr>
          <w:lang w:val="en-US"/>
        </w:rPr>
      </w:pPr>
    </w:p>
    <w:p w:rsidR="00A61D16" w:rsidRDefault="00A61D16" w:rsidP="00A61D16">
      <w:pPr>
        <w:spacing w:after="200" w:line="276" w:lineRule="auto"/>
        <w:rPr>
          <w:lang w:val="en-US"/>
        </w:rPr>
      </w:pPr>
    </w:p>
    <w:p w:rsidR="00A61D16" w:rsidRDefault="00A61D16" w:rsidP="00A61D16">
      <w:pPr>
        <w:spacing w:after="200" w:line="276" w:lineRule="auto"/>
        <w:rPr>
          <w:lang w:val="en-US"/>
        </w:rPr>
      </w:pPr>
    </w:p>
    <w:p w:rsidR="00A61D16" w:rsidRDefault="00A61D16" w:rsidP="00A61D16">
      <w:pPr>
        <w:spacing w:after="200" w:line="276" w:lineRule="auto"/>
        <w:rPr>
          <w:lang w:val="en-US"/>
        </w:rPr>
      </w:pPr>
    </w:p>
    <w:p w:rsidR="00A61D16" w:rsidRDefault="00A61D16" w:rsidP="00A61D16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A61D16" w:rsidRPr="00BF4DF3" w:rsidTr="00F62C5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A61D16" w:rsidRPr="00BF4DF3" w:rsidRDefault="00A61D16" w:rsidP="00F62C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1D16" w:rsidRPr="00BF4DF3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A61D16" w:rsidRPr="001C66F5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33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D16" w:rsidRPr="00E2094B" w:rsidRDefault="00A61D16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</w:t>
            </w:r>
            <w:r>
              <w:rPr>
                <w:rFonts w:ascii="Verdana" w:hAnsi="Verdana"/>
                <w:b/>
                <w:sz w:val="20"/>
                <w:szCs w:val="20"/>
              </w:rPr>
              <w:t>под формата на отстъпка от стойността на акциза върху газьола, използван в първичното селскостопанско производство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SA.46425</w:t>
            </w:r>
          </w:p>
        </w:tc>
      </w:tr>
      <w:tr w:rsidR="00A61D16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D16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A61D16" w:rsidRPr="00E06F91" w:rsidRDefault="00A61D16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SA.46425</w:t>
            </w:r>
          </w:p>
        </w:tc>
      </w:tr>
      <w:tr w:rsidR="00A61D16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A61D16" w:rsidRPr="00BF4DF3" w:rsidRDefault="00A61D16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A61D16" w:rsidRPr="00BF4DF3" w:rsidRDefault="00A61D16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1D16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A61D16" w:rsidRPr="00E2094B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37" w:history="1">
              <w:r w:rsidR="00A61D16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A61D16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A61D16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D16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A61D16" w:rsidRPr="00BF4DF3" w:rsidRDefault="00A61D16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9.2016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A61D16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D16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A61D16" w:rsidRPr="00BF4DF3" w:rsidRDefault="00A61D16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Подпомагане на </w:t>
            </w:r>
            <w:r>
              <w:rPr>
                <w:rFonts w:ascii="Verdana" w:hAnsi="Verdana"/>
                <w:sz w:val="20"/>
                <w:szCs w:val="20"/>
              </w:rPr>
              <w:t>земеделски стопани, произвеждащи първични земеделски продукти, чрез прилагане на намалена акцизна ставка за газьол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1D16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D16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A61D16" w:rsidRPr="00E06F91" w:rsidRDefault="00A61D16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Данъчно предимство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Намаление на данъци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</w:tr>
      <w:tr w:rsidR="00A61D16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D16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A61D16" w:rsidRPr="00BF4DF3" w:rsidRDefault="00A61D16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</w:t>
            </w:r>
          </w:p>
        </w:tc>
      </w:tr>
      <w:tr w:rsidR="00A61D16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1D16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A61D16" w:rsidRPr="00BF4DF3" w:rsidRDefault="00A61D16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A61D16" w:rsidRPr="00E06F91" w:rsidRDefault="00A61D16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Глава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IV</w:t>
            </w:r>
            <w:r>
              <w:rPr>
                <w:rFonts w:ascii="Verdana" w:hAnsi="Verdana"/>
                <w:sz w:val="20"/>
                <w:szCs w:val="20"/>
              </w:rPr>
              <w:t xml:space="preserve"> „а“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членове 47а-47и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от ЗПЗП и Глава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III</w:t>
            </w:r>
            <w:r>
              <w:rPr>
                <w:rFonts w:ascii="Verdana" w:hAnsi="Verdana"/>
                <w:sz w:val="20"/>
                <w:szCs w:val="20"/>
              </w:rPr>
              <w:t xml:space="preserve">, Раздел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VII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чл. 45д-45е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от Закона за акцизите и данъчните складове; Чл.44 от Регламент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ЕС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№ 651/2014; Чл. 8, параграф 2 от Директива 2003/96/ЕО</w:t>
            </w:r>
          </w:p>
        </w:tc>
      </w:tr>
      <w:tr w:rsidR="00A61D16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61D16" w:rsidRDefault="00A61D16" w:rsidP="00F62C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A61D16" w:rsidRPr="00BF4DF3" w:rsidRDefault="00A61D16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A61D16" w:rsidRDefault="00A61D16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34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966CF" w:rsidP="00A27D8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A27D8E">
              <w:rPr>
                <w:rFonts w:ascii="Verdana" w:hAnsi="Verdana"/>
                <w:b/>
                <w:sz w:val="20"/>
                <w:szCs w:val="20"/>
              </w:rPr>
              <w:t>намалена акцизна ставка върху газьола, използван при първично селскостопанско производство чрез използване на система от ваучери за гориво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A27D8E">
              <w:rPr>
                <w:rFonts w:ascii="Verdana" w:hAnsi="Verdana"/>
                <w:b/>
                <w:color w:val="FF0000"/>
                <w:sz w:val="20"/>
                <w:szCs w:val="20"/>
              </w:rPr>
              <w:t>37478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A27D8E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A27D8E">
              <w:rPr>
                <w:rFonts w:ascii="Verdana" w:hAnsi="Verdana"/>
                <w:sz w:val="20"/>
                <w:szCs w:val="20"/>
              </w:rPr>
              <w:t>37478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38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A27D8E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1.2014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</w:t>
            </w:r>
            <w:r>
              <w:rPr>
                <w:rFonts w:ascii="Verdana" w:hAnsi="Verdana"/>
                <w:sz w:val="20"/>
                <w:szCs w:val="20"/>
              </w:rPr>
              <w:t>2.2014</w:t>
            </w:r>
            <w:r w:rsidR="00123D40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A27D8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Подпомагане на </w:t>
            </w:r>
            <w:r w:rsidR="00A27D8E">
              <w:rPr>
                <w:rFonts w:ascii="Verdana" w:hAnsi="Verdana"/>
                <w:sz w:val="20"/>
                <w:szCs w:val="20"/>
              </w:rPr>
              <w:t>земеделските производители, произвеждащи първични селскостопански продукти, чрез прилагане на намалена акцизна ставка за газьол посредством ваучери за гориво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A27D8E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Помощта се предоставя под формата на ваучери за гориво с предварително фиксирани количество гориво и намалена стойност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A27D8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</w:t>
            </w:r>
            <w:r w:rsidR="00A27D8E">
              <w:rPr>
                <w:rFonts w:ascii="Verdana" w:hAnsi="Verdana"/>
                <w:sz w:val="20"/>
                <w:szCs w:val="20"/>
              </w:rPr>
              <w:t>разликата между размера на акциза за литър газьол, определен по реда на Закона за акцизите и данъчните складове и минималната данъчна ставка за газьол, определена в Таблица Б</w:t>
            </w:r>
            <w:r w:rsidR="00A27D8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A27D8E">
              <w:rPr>
                <w:rFonts w:ascii="Verdana" w:hAnsi="Verdana"/>
                <w:sz w:val="20"/>
                <w:szCs w:val="20"/>
              </w:rPr>
              <w:t>на Приложение</w:t>
            </w:r>
            <w:r w:rsidR="00A27D8E">
              <w:rPr>
                <w:rFonts w:ascii="Verdana" w:hAnsi="Verdana"/>
                <w:sz w:val="20"/>
                <w:szCs w:val="20"/>
                <w:lang w:val="en-US"/>
              </w:rPr>
              <w:t xml:space="preserve"> I</w:t>
            </w:r>
            <w:r w:rsidR="00A27D8E">
              <w:rPr>
                <w:rFonts w:ascii="Verdana" w:hAnsi="Verdana"/>
                <w:sz w:val="20"/>
                <w:szCs w:val="20"/>
              </w:rPr>
              <w:t xml:space="preserve"> на Директива 2003/96/ЕО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A27D8E" w:rsidRDefault="00A27D8E" w:rsidP="00A27D8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Раздел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VI. F. – </w:t>
            </w:r>
            <w:r>
              <w:rPr>
                <w:rFonts w:ascii="Verdana" w:hAnsi="Verdana"/>
                <w:sz w:val="20"/>
                <w:szCs w:val="20"/>
              </w:rPr>
              <w:t>Помощи, свързани с освобождаване от данъци по Директива 2003/96/ЕО  от Насоки на Общността за държавни помощи в секторите на земеделието и горското стопанство 2007-2013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Pr="00A27D8E" w:rsidRDefault="003966CF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35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494962" w:rsidRDefault="003966CF" w:rsidP="00ED02F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A27D8E">
              <w:rPr>
                <w:rFonts w:ascii="Verdana" w:hAnsi="Verdana"/>
                <w:b/>
                <w:sz w:val="20"/>
                <w:szCs w:val="20"/>
              </w:rPr>
              <w:t>инвестиции в земеделски стопанства чрез преотстъпване на корпоративен данък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ED02FD">
              <w:rPr>
                <w:rFonts w:ascii="Verdana" w:hAnsi="Verdana"/>
                <w:b/>
                <w:color w:val="FF0000"/>
                <w:sz w:val="20"/>
                <w:szCs w:val="20"/>
              </w:rPr>
              <w:t>59399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ED02FD">
              <w:rPr>
                <w:rFonts w:ascii="Verdana" w:hAnsi="Verdana"/>
                <w:sz w:val="20"/>
                <w:szCs w:val="20"/>
                <w:lang w:val="en-US"/>
              </w:rPr>
              <w:t>59399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39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ED02FD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.11.2020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 w:rsidR="006B41BD">
              <w:rPr>
                <w:rFonts w:ascii="Verdana" w:hAnsi="Verdana"/>
                <w:sz w:val="20"/>
                <w:szCs w:val="20"/>
              </w:rPr>
              <w:t xml:space="preserve"> г.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8C53D7">
              <w:rPr>
                <w:rFonts w:ascii="Verdana" w:hAnsi="Verdana"/>
                <w:sz w:val="20"/>
                <w:szCs w:val="20"/>
              </w:rPr>
              <w:t xml:space="preserve"> удължаване на приложението до 31.12.2022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94962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инвестиции в земеделски стопанства чрез преотстъпване на корпоративен данък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94962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Данъчно облекчение – преотстъпване до 60% от корпоративния данък върху данъчната печалба, получена от дейност по производство на непреработена растителна и животинска продукция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49496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</w:t>
            </w:r>
            <w:r w:rsidR="00494962">
              <w:rPr>
                <w:rFonts w:ascii="Verdana" w:hAnsi="Verdana"/>
                <w:sz w:val="20"/>
                <w:szCs w:val="20"/>
              </w:rPr>
              <w:t>50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%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94962" w:rsidP="000840A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14</w:t>
            </w:r>
            <w:r w:rsidR="000840A7">
              <w:rPr>
                <w:rFonts w:ascii="Verdana" w:hAnsi="Verdana"/>
                <w:sz w:val="20"/>
                <w:szCs w:val="20"/>
              </w:rPr>
              <w:t xml:space="preserve"> от Регламент (ЕС) №702/2014;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Чл. </w:t>
            </w:r>
            <w:r>
              <w:rPr>
                <w:rFonts w:ascii="Verdana" w:hAnsi="Verdana"/>
                <w:sz w:val="20"/>
                <w:szCs w:val="20"/>
              </w:rPr>
              <w:t>189б от Закона за корпоративното подоходно облагане; Чл.48 от Закона за данъците върху доходите на физическите лица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ED02FD" w:rsidRDefault="00ED02FD">
      <w:pPr>
        <w:spacing w:after="200" w:line="276" w:lineRule="auto"/>
        <w:rPr>
          <w:lang w:val="en-US"/>
        </w:rPr>
      </w:pPr>
    </w:p>
    <w:p w:rsidR="00ED02FD" w:rsidRDefault="00ED02F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D02FD" w:rsidRDefault="00ED02FD">
      <w:pPr>
        <w:spacing w:after="200" w:line="276" w:lineRule="auto"/>
        <w:rPr>
          <w:lang w:val="en-US"/>
        </w:rPr>
      </w:pPr>
    </w:p>
    <w:p w:rsidR="00ED02FD" w:rsidRDefault="00ED02FD" w:rsidP="00ED02FD">
      <w:pPr>
        <w:spacing w:after="200" w:line="276" w:lineRule="auto"/>
        <w:rPr>
          <w:lang w:val="en-US"/>
        </w:rPr>
      </w:pPr>
    </w:p>
    <w:p w:rsidR="00ED02FD" w:rsidRDefault="00ED02FD" w:rsidP="00ED02FD">
      <w:pPr>
        <w:spacing w:after="200" w:line="276" w:lineRule="auto"/>
        <w:rPr>
          <w:lang w:val="en-US"/>
        </w:rPr>
      </w:pPr>
    </w:p>
    <w:p w:rsidR="00ED02FD" w:rsidRPr="00A27D8E" w:rsidRDefault="00ED02FD" w:rsidP="00ED02FD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ED02FD" w:rsidRPr="00BF4DF3" w:rsidTr="00F62C5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ED02FD" w:rsidRPr="00BF4DF3" w:rsidRDefault="00ED02FD" w:rsidP="00F62C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D02FD" w:rsidRPr="00BF4DF3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ED02FD" w:rsidRPr="001C66F5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36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02FD" w:rsidRPr="001D4003" w:rsidRDefault="00ED02FD" w:rsidP="00F62C5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>
              <w:rPr>
                <w:rFonts w:ascii="Verdana" w:hAnsi="Verdana"/>
                <w:b/>
                <w:sz w:val="20"/>
                <w:szCs w:val="20"/>
              </w:rPr>
              <w:t>инвестиции в земеделски стопанства чрез преотстъпване на корпоративен данък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41183</w:t>
            </w:r>
            <w:r w:rsidRPr="00494962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494962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Pr="00494962">
              <w:rPr>
                <w:rFonts w:ascii="Verdana" w:hAnsi="Verdana"/>
                <w:b/>
                <w:i/>
                <w:sz w:val="20"/>
                <w:szCs w:val="20"/>
              </w:rPr>
              <w:t>з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аменя </w:t>
            </w:r>
            <w:r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SA.36310)</w:t>
            </w:r>
            <w:r w:rsidR="00023C38">
              <w:rPr>
                <w:rFonts w:ascii="Verdana" w:hAnsi="Verdana"/>
                <w:b/>
                <w:i/>
                <w:sz w:val="20"/>
                <w:szCs w:val="20"/>
              </w:rPr>
              <w:t>-приключила</w:t>
            </w:r>
          </w:p>
        </w:tc>
      </w:tr>
      <w:tr w:rsidR="00ED02FD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02FD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D02FD" w:rsidRPr="00E2094B" w:rsidRDefault="00ED02FD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41183</w:t>
            </w:r>
          </w:p>
        </w:tc>
      </w:tr>
      <w:tr w:rsidR="00ED02FD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ED02FD" w:rsidRPr="00BF4DF3" w:rsidRDefault="00ED02FD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ED02FD" w:rsidRPr="00BF4DF3" w:rsidRDefault="00ED02FD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02FD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D02FD" w:rsidRPr="00E2094B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40" w:history="1">
              <w:r w:rsidR="00ED02FD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ED02FD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ED02FD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02FD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D02FD" w:rsidRPr="00BF4DF3" w:rsidRDefault="00ED02FD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23</w:t>
            </w:r>
            <w:r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3.201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ED02FD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02FD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D02FD" w:rsidRPr="00BF4DF3" w:rsidRDefault="00ED02FD" w:rsidP="00F62C5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инвестиции в земеделски стопанства чрез преотстъпване на корпоративен данък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D02FD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02FD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D02FD" w:rsidRPr="00BF4DF3" w:rsidRDefault="00ED02FD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Данъчно облекчение – преотстъпване до 60% от корпоративния данък върху данъчната печалба, получена от дейност по производство на непреработена растителна и животинска продукция</w:t>
            </w:r>
          </w:p>
        </w:tc>
      </w:tr>
      <w:tr w:rsidR="00ED02FD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02FD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D02FD" w:rsidRPr="00BF4DF3" w:rsidRDefault="00ED02FD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</w:t>
            </w:r>
            <w:r>
              <w:rPr>
                <w:rFonts w:ascii="Verdana" w:hAnsi="Verdana"/>
                <w:sz w:val="20"/>
                <w:szCs w:val="20"/>
              </w:rPr>
              <w:t>50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% </w:t>
            </w:r>
          </w:p>
        </w:tc>
      </w:tr>
      <w:tr w:rsidR="00ED02FD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02FD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ED02FD" w:rsidRPr="00BF4DF3" w:rsidRDefault="00ED02FD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ED02FD" w:rsidRPr="00BF4DF3" w:rsidRDefault="00ED02FD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14 от Регламент (ЕС) №702/2014;</w:t>
            </w:r>
            <w:r w:rsidRPr="00E66538">
              <w:rPr>
                <w:rFonts w:ascii="Verdana" w:hAnsi="Verdana"/>
                <w:sz w:val="20"/>
                <w:szCs w:val="20"/>
              </w:rPr>
              <w:t xml:space="preserve"> Чл. </w:t>
            </w:r>
            <w:r>
              <w:rPr>
                <w:rFonts w:ascii="Verdana" w:hAnsi="Verdana"/>
                <w:sz w:val="20"/>
                <w:szCs w:val="20"/>
              </w:rPr>
              <w:t>189б от Закона за корпоративното подоходно облагане; Чл.48 от Закона за данъците върху доходите на физическите лица</w:t>
            </w:r>
          </w:p>
        </w:tc>
      </w:tr>
      <w:tr w:rsidR="00ED02FD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D02FD" w:rsidRDefault="00ED02FD" w:rsidP="00F62C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ED02FD" w:rsidRPr="00BF4DF3" w:rsidRDefault="00ED02FD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ED02FD" w:rsidRDefault="00ED02F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47"/>
        <w:gridCol w:w="9962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37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4D3D81" w:rsidRDefault="003966CF" w:rsidP="004D3D8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4D3D81">
              <w:rPr>
                <w:rFonts w:ascii="Verdana" w:hAnsi="Verdana"/>
                <w:b/>
                <w:sz w:val="20"/>
                <w:szCs w:val="20"/>
              </w:rPr>
              <w:t>компенсиране на разходите при отстраняване и унищожаване на мъртви животни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4D3D81">
              <w:rPr>
                <w:rFonts w:ascii="Verdana" w:hAnsi="Verdana"/>
                <w:b/>
                <w:color w:val="FF0000"/>
                <w:sz w:val="20"/>
                <w:szCs w:val="20"/>
              </w:rPr>
              <w:t>46251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4D3D81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4D3D81">
              <w:rPr>
                <w:rFonts w:ascii="Verdana" w:hAnsi="Verdana"/>
                <w:sz w:val="20"/>
                <w:szCs w:val="20"/>
              </w:rPr>
              <w:t>46251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41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D3D81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8.2015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 w:rsidR="00AA0718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D3D81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отстраняване на мъртви животни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AA0718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4D3D8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>Чл. 27 от Регламент (ЕС) №702/2014</w:t>
            </w:r>
            <w:r w:rsidR="00AA0718">
              <w:rPr>
                <w:rFonts w:ascii="Verdana" w:hAnsi="Verdana"/>
                <w:sz w:val="20"/>
                <w:szCs w:val="20"/>
              </w:rPr>
              <w:t>;</w:t>
            </w:r>
            <w:r w:rsidRPr="00E66538">
              <w:rPr>
                <w:rFonts w:ascii="Verdana" w:hAnsi="Verdana"/>
                <w:sz w:val="20"/>
                <w:szCs w:val="20"/>
              </w:rPr>
              <w:t xml:space="preserve"> Чл. </w:t>
            </w:r>
            <w:r w:rsidR="004D3D81">
              <w:rPr>
                <w:rFonts w:ascii="Verdana" w:hAnsi="Verdana"/>
                <w:sz w:val="20"/>
                <w:szCs w:val="20"/>
              </w:rPr>
              <w:t>275 от Закона за ветеринарномедицинската дейност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 w:rsidR="004D3D81"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47"/>
        <w:gridCol w:w="9962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38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966CF" w:rsidP="00CF4DE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CF4DE2">
              <w:rPr>
                <w:rFonts w:ascii="Verdana" w:hAnsi="Verdana"/>
                <w:b/>
                <w:sz w:val="20"/>
                <w:szCs w:val="20"/>
              </w:rPr>
              <w:t>отстраняване на мъртви животни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CF4DE2">
              <w:rPr>
                <w:rFonts w:ascii="Verdana" w:hAnsi="Verdana"/>
                <w:b/>
                <w:color w:val="FF0000"/>
                <w:sz w:val="20"/>
                <w:szCs w:val="20"/>
              </w:rPr>
              <w:t>43425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CF4DE2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CF4DE2">
              <w:rPr>
                <w:rFonts w:ascii="Verdana" w:hAnsi="Verdana"/>
                <w:sz w:val="20"/>
                <w:szCs w:val="20"/>
              </w:rPr>
              <w:t>43425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42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F4DE2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1.2007 - 31.12.2014</w:t>
            </w:r>
            <w:r w:rsidR="00A01709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CF4DE2" w:rsidRDefault="00CF4DE2" w:rsidP="00CF4DE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отстраняване на мъртви животни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A01709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CF4DE2" w:rsidRDefault="00CF4DE2" w:rsidP="00CF4DE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Глава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 xml:space="preserve">.Б.4. от Насоки на Общността за държавни помощи в секторите на земеделието и горското стопанство 2007-2013 и част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 и част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II</w:t>
            </w:r>
            <w:r>
              <w:rPr>
                <w:rFonts w:ascii="Verdana" w:hAnsi="Verdana"/>
                <w:sz w:val="20"/>
                <w:szCs w:val="20"/>
              </w:rPr>
              <w:t xml:space="preserve">, глава 1.2.1.4. от Насоки на ЕС за държавната помощ в секторите на селското и горското стопанство и в селските райони за периода 2014-2020 г.; чл.16, параграф 2 от Регламент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ЕО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№ 1857/2006; Закон за ветеринарномедицинската дейност; Инструкция за събиране и обезвреждане на умрели животни от територията на Р България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Pr="00576EA0" w:rsidRDefault="003966CF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39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576EA0" w:rsidRDefault="003966CF" w:rsidP="00576EA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576EA0">
              <w:rPr>
                <w:rFonts w:ascii="Verdana" w:hAnsi="Verdana"/>
                <w:b/>
                <w:sz w:val="20"/>
                <w:szCs w:val="20"/>
              </w:rPr>
              <w:t>участие в изложения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576EA0">
              <w:rPr>
                <w:rFonts w:ascii="Verdana" w:hAnsi="Verdana"/>
                <w:b/>
                <w:color w:val="FF0000"/>
                <w:sz w:val="20"/>
                <w:szCs w:val="20"/>
              </w:rPr>
              <w:t>47097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576EA0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576EA0">
              <w:rPr>
                <w:rFonts w:ascii="Verdana" w:hAnsi="Verdana"/>
                <w:sz w:val="20"/>
                <w:szCs w:val="20"/>
              </w:rPr>
              <w:t>47097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43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576EA0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1.2017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 w:rsidR="00D27E8E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576EA0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мерки за насърчаване в полза на селскостопанските продукти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27E8E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576EA0" w:rsidP="00576EA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24</w:t>
            </w:r>
            <w:r w:rsidR="00D27E8E">
              <w:rPr>
                <w:rFonts w:ascii="Verdana" w:hAnsi="Verdana"/>
                <w:sz w:val="20"/>
                <w:szCs w:val="20"/>
              </w:rPr>
              <w:t xml:space="preserve"> от Регламент (ЕС) №702/2014;</w:t>
            </w:r>
            <w:r>
              <w:rPr>
                <w:rFonts w:ascii="Verdana" w:hAnsi="Verdana"/>
                <w:sz w:val="20"/>
                <w:szCs w:val="20"/>
              </w:rPr>
              <w:t xml:space="preserve"> Чл. 12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>, ал</w:t>
            </w:r>
            <w:r>
              <w:rPr>
                <w:rFonts w:ascii="Verdana" w:hAnsi="Verdana"/>
                <w:sz w:val="20"/>
                <w:szCs w:val="20"/>
              </w:rPr>
              <w:t>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>, т.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DB14A2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40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966CF" w:rsidP="00DB14A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DB14A2">
              <w:rPr>
                <w:rFonts w:ascii="Verdana" w:hAnsi="Verdana"/>
                <w:b/>
                <w:sz w:val="20"/>
                <w:szCs w:val="20"/>
              </w:rPr>
              <w:t>участие в изложения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DB14A2">
              <w:rPr>
                <w:rFonts w:ascii="Verdana" w:hAnsi="Verdana"/>
                <w:b/>
                <w:color w:val="FF0000"/>
                <w:sz w:val="20"/>
                <w:szCs w:val="20"/>
              </w:rPr>
              <w:t>44380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DB14A2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DB14A2">
              <w:rPr>
                <w:rFonts w:ascii="Verdana" w:hAnsi="Verdana"/>
                <w:sz w:val="20"/>
                <w:szCs w:val="20"/>
              </w:rPr>
              <w:t>44380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44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B14A2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2.2016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- 31.12.2020</w:t>
            </w:r>
            <w:r w:rsidR="004B587B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B14A2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мерки за насърчаване в полза на селскостопанските продукти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4B587B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B14A2" w:rsidP="00DB14A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24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>
              <w:rPr>
                <w:rFonts w:ascii="Verdana" w:hAnsi="Verdana"/>
                <w:sz w:val="20"/>
                <w:szCs w:val="20"/>
              </w:rPr>
              <w:t>Чл. 12, ал.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>, т.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47"/>
        <w:gridCol w:w="9962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41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966CF" w:rsidP="00907E8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907E8E">
              <w:rPr>
                <w:rFonts w:ascii="Verdana" w:hAnsi="Verdana"/>
                <w:b/>
                <w:sz w:val="20"/>
                <w:szCs w:val="20"/>
              </w:rPr>
              <w:t xml:space="preserve">участие в изложения за промотиране на зеленчуци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907E8E">
              <w:rPr>
                <w:rFonts w:ascii="Verdana" w:hAnsi="Verdana"/>
                <w:b/>
                <w:color w:val="FF0000"/>
                <w:sz w:val="20"/>
                <w:szCs w:val="20"/>
              </w:rPr>
              <w:t>39667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907E8E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907E8E">
              <w:rPr>
                <w:rFonts w:ascii="Verdana" w:hAnsi="Verdana"/>
                <w:sz w:val="20"/>
                <w:szCs w:val="20"/>
              </w:rPr>
              <w:t>39667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45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07E8E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24.10.2014 - 31.12.2014</w:t>
            </w:r>
            <w:r w:rsidR="00844A51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07E8E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Насърчаване на земеделските производители от сектор „Зеленчукопроизводство“ към участие в изложения за промотиране на зеленчуци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844A51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07E8E" w:rsidP="00907E8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15 от Регламент (ЕО) №1857/2006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; </w:t>
            </w:r>
            <w:r>
              <w:rPr>
                <w:rFonts w:ascii="Verdana" w:hAnsi="Verdana"/>
                <w:sz w:val="20"/>
                <w:szCs w:val="20"/>
              </w:rPr>
              <w:t>Чл. 12, ал.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>, т.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 w:rsidR="00844A51">
              <w:rPr>
                <w:rFonts w:ascii="Verdana" w:hAnsi="Verdana"/>
                <w:sz w:val="20"/>
                <w:szCs w:val="20"/>
              </w:rPr>
              <w:t xml:space="preserve"> на ДФ</w:t>
            </w:r>
            <w:r>
              <w:rPr>
                <w:rFonts w:ascii="Verdana" w:hAnsi="Verdana"/>
                <w:sz w:val="20"/>
                <w:szCs w:val="20"/>
              </w:rPr>
              <w:t xml:space="preserve">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42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966CF" w:rsidP="00907E8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907E8E">
              <w:rPr>
                <w:rFonts w:ascii="Verdana" w:hAnsi="Verdana"/>
                <w:b/>
                <w:sz w:val="20"/>
                <w:szCs w:val="20"/>
              </w:rPr>
              <w:t>участие в изложение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907E8E">
              <w:rPr>
                <w:rFonts w:ascii="Verdana" w:hAnsi="Verdana"/>
                <w:b/>
                <w:color w:val="FF0000"/>
                <w:sz w:val="20"/>
                <w:szCs w:val="20"/>
              </w:rPr>
              <w:t>39696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907E8E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907E8E">
              <w:rPr>
                <w:rFonts w:ascii="Verdana" w:hAnsi="Verdana"/>
                <w:sz w:val="20"/>
                <w:szCs w:val="20"/>
              </w:rPr>
              <w:t>39696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46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07E8E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03.11.2014 - 31.12.2014</w:t>
            </w:r>
            <w:r w:rsidR="008C3445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07E8E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Насърчаване на земеделските производители към участие в изложения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8C3445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07E8E" w:rsidP="00907E8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15 от Регламент (ЕО) №1857/2006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; </w:t>
            </w:r>
            <w:r>
              <w:rPr>
                <w:rFonts w:ascii="Verdana" w:hAnsi="Verdana"/>
                <w:sz w:val="20"/>
                <w:szCs w:val="20"/>
              </w:rPr>
              <w:t>Чл. 12, ал.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>, т.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43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966CF" w:rsidP="00DB286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DB2865">
              <w:rPr>
                <w:rFonts w:ascii="Verdana" w:hAnsi="Verdana"/>
                <w:b/>
                <w:sz w:val="20"/>
                <w:szCs w:val="20"/>
              </w:rPr>
              <w:t>участие в киноложки изложби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DB2865">
              <w:rPr>
                <w:rFonts w:ascii="Verdana" w:hAnsi="Verdana"/>
                <w:b/>
                <w:color w:val="FF0000"/>
                <w:sz w:val="20"/>
                <w:szCs w:val="20"/>
              </w:rPr>
              <w:t>41274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DB2865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DB2865">
              <w:rPr>
                <w:rFonts w:ascii="Verdana" w:hAnsi="Verdana"/>
                <w:sz w:val="20"/>
                <w:szCs w:val="20"/>
              </w:rPr>
              <w:t>41274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47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B2865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3.2015 - 31.12.2015</w:t>
            </w:r>
            <w:r w:rsidR="00CD533A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B2865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Предоставяне на техническа помощ в селскостопанския сектор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D533A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B2865" w:rsidP="00DB286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24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>
              <w:rPr>
                <w:rFonts w:ascii="Verdana" w:hAnsi="Verdana"/>
                <w:sz w:val="20"/>
                <w:szCs w:val="20"/>
              </w:rPr>
              <w:t>Чл. 12, ал.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>, т.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 xml:space="preserve"> 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44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3966CF" w:rsidP="000D62A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омощ за </w:t>
            </w:r>
            <w:r w:rsidR="000D62A9">
              <w:rPr>
                <w:rFonts w:ascii="Verdana" w:hAnsi="Verdana"/>
                <w:b/>
                <w:sz w:val="20"/>
                <w:szCs w:val="20"/>
              </w:rPr>
              <w:t>участие в изложения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0D62A9">
              <w:rPr>
                <w:rFonts w:ascii="Verdana" w:hAnsi="Verdana"/>
                <w:b/>
                <w:color w:val="FF0000"/>
                <w:sz w:val="20"/>
                <w:szCs w:val="20"/>
              </w:rPr>
              <w:t>41806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0D62A9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0D62A9">
              <w:rPr>
                <w:rFonts w:ascii="Verdana" w:hAnsi="Verdana"/>
                <w:sz w:val="20"/>
                <w:szCs w:val="20"/>
              </w:rPr>
              <w:t>41806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48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0D62A9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5.2015 - 31.12.2015</w:t>
            </w:r>
            <w:r w:rsidR="00D97CE5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0D62A9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Насърчаване на земеделските производители към участие в изложения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97CE5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0D62A9" w:rsidP="000D62A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24</w:t>
            </w:r>
            <w:r w:rsidR="00D97CE5">
              <w:rPr>
                <w:rFonts w:ascii="Verdana" w:hAnsi="Verdana"/>
                <w:sz w:val="20"/>
                <w:szCs w:val="20"/>
              </w:rPr>
              <w:t xml:space="preserve"> от Регламент (ЕС) №702/2014;</w:t>
            </w:r>
            <w:r>
              <w:rPr>
                <w:rFonts w:ascii="Verdana" w:hAnsi="Verdana"/>
                <w:sz w:val="20"/>
                <w:szCs w:val="20"/>
              </w:rPr>
              <w:t xml:space="preserve"> Чл. 12, ал. 1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>, т.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66CF" w:rsidRPr="00F00DF0">
              <w:rPr>
                <w:rFonts w:ascii="Verdana" w:hAnsi="Verdana"/>
                <w:sz w:val="20"/>
                <w:szCs w:val="20"/>
              </w:rPr>
              <w:t>от Закона за подпомагане на земеделските производители</w:t>
            </w:r>
            <w:r w:rsidR="003966CF">
              <w:rPr>
                <w:rFonts w:ascii="Verdana" w:hAnsi="Verdana"/>
                <w:sz w:val="20"/>
                <w:szCs w:val="20"/>
              </w:rPr>
              <w:t>;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Указания</w:t>
            </w:r>
            <w:r>
              <w:rPr>
                <w:rFonts w:ascii="Verdana" w:hAnsi="Verdana"/>
                <w:sz w:val="20"/>
                <w:szCs w:val="20"/>
              </w:rPr>
              <w:t xml:space="preserve"> на ДФ "Земеделие" за прилагане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на схема на държавна помощ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48"/>
        <w:gridCol w:w="9961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45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8D7E6F" w:rsidP="001B07F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Подпомагане на предприятия за преработка, маркетинг на продукти, които не са включени в Анекс 1 от ДФЕС, подмярка 4.2. „Инвестиции в преработка/маркетинг на селскостопански продукти“ от ПРСР 2014-2020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1D4003">
              <w:rPr>
                <w:rFonts w:ascii="Verdana" w:hAnsi="Verdana"/>
                <w:b/>
                <w:color w:val="FF0000"/>
                <w:sz w:val="20"/>
                <w:szCs w:val="20"/>
              </w:rPr>
              <w:t>55714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1D4003" w:rsidRDefault="003966CF" w:rsidP="001D40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1D4003">
              <w:rPr>
                <w:rFonts w:ascii="Verdana" w:hAnsi="Verdana"/>
                <w:sz w:val="20"/>
                <w:szCs w:val="20"/>
                <w:lang w:val="en-US"/>
              </w:rPr>
              <w:t>55714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49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1D4003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31.12.2022</w:t>
            </w:r>
            <w:r w:rsidR="003759FF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8D7E6F" w:rsidP="003759F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инвестиции, свързани с преработката на селскостопански в неселскостопански продукти или с производството на памук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8D7E6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8D7E6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8D7E6F" w:rsidP="008D7E6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42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 w:rsidR="003966CF" w:rsidRPr="00E665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Наредба № 20 от 27.10.2015 г. за прилагане </w:t>
            </w:r>
            <w:r w:rsidR="00237BE3">
              <w:rPr>
                <w:rFonts w:ascii="Verdana" w:hAnsi="Verdana"/>
                <w:sz w:val="20"/>
                <w:szCs w:val="20"/>
              </w:rPr>
              <w:t>на подмярка 4.2. „Инвестиции в преработка/маркетинг на селскостопански продукти“ от мярка 4. „Инвестиции в материални активи“ от ПРСР 2014-2020 г.</w:t>
            </w:r>
            <w:r w:rsidR="003759FF">
              <w:rPr>
                <w:rFonts w:ascii="Verdana" w:hAnsi="Verdana"/>
                <w:sz w:val="20"/>
                <w:szCs w:val="20"/>
              </w:rPr>
              <w:t>; ПРСР 2014-2020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1D4003" w:rsidRDefault="001D4003">
      <w:pPr>
        <w:spacing w:after="200" w:line="276" w:lineRule="auto"/>
        <w:rPr>
          <w:lang w:val="en-US"/>
        </w:rPr>
      </w:pPr>
    </w:p>
    <w:p w:rsidR="001D4003" w:rsidRDefault="001D400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48"/>
        <w:gridCol w:w="9961"/>
      </w:tblGrid>
      <w:tr w:rsidR="001D4003" w:rsidRPr="00BF4DF3" w:rsidTr="00F62C5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1D4003" w:rsidRPr="00BF4DF3" w:rsidRDefault="001D4003" w:rsidP="00F62C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003" w:rsidRPr="00BF4DF3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D4003" w:rsidRPr="001C66F5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46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4003" w:rsidRPr="00E2094B" w:rsidRDefault="001D4003" w:rsidP="00F62C5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Подпомагане на предприятия за преработка, маркетинг на продукти, които не са включени в Анекс 1 от ДФЕС, подмярка 4.2. „Инвестиции в преработка/маркетинг на селскостопански продукти“ от ПРСР 2014-2020</w:t>
            </w: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49365</w:t>
            </w:r>
          </w:p>
        </w:tc>
      </w:tr>
      <w:tr w:rsidR="001D400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00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1D4003" w:rsidRPr="008D7E6F" w:rsidRDefault="001D4003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SA.49365</w:t>
            </w:r>
          </w:p>
        </w:tc>
      </w:tr>
      <w:tr w:rsidR="001D400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1D4003" w:rsidRPr="00BF4DF3" w:rsidRDefault="001D4003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1D4003" w:rsidRPr="00BF4DF3" w:rsidRDefault="001D4003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400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1D4003" w:rsidRPr="00E2094B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50" w:history="1">
              <w:r w:rsidR="001D4003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1D4003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1D400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00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1D4003" w:rsidRPr="00BF4DF3" w:rsidRDefault="001D4003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23.10.2017 - 31.12.2023 г.</w:t>
            </w:r>
          </w:p>
        </w:tc>
      </w:tr>
      <w:tr w:rsidR="001D400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00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1D4003" w:rsidRPr="00BF4DF3" w:rsidRDefault="001D4003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инвестиции, свързани с преработката на селскостопански в неселскостопански продукти или с производството на памук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D400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00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1D4003" w:rsidRPr="00BF4DF3" w:rsidRDefault="001D4003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1D400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00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1D4003" w:rsidRPr="00BF4DF3" w:rsidRDefault="001D4003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1D400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00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1D4003" w:rsidRPr="00BF4DF3" w:rsidRDefault="001D400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1D4003" w:rsidRPr="00BF4DF3" w:rsidRDefault="001D4003" w:rsidP="00F62C5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Чл. 42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от Регламент (ЕС) №702/2014; </w:t>
            </w:r>
            <w:r w:rsidRPr="00E665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Наредба № 20 от 27.10.2015 г. за прилагане на подмярка 4.2. „Инвестиции в преработка/маркетинг на селскостопански продукти“ от мярка 4. „Инвестиции в материални активи“ от ПРСР 2014-2020 г.; ПРСР 2014-2020 Г.</w:t>
            </w:r>
          </w:p>
        </w:tc>
      </w:tr>
      <w:tr w:rsidR="001D400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1D4003" w:rsidRDefault="001D4003" w:rsidP="00F62C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1D4003" w:rsidRPr="00BF4DF3" w:rsidRDefault="001D4003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1D4003" w:rsidRDefault="001D4003">
      <w:pPr>
        <w:spacing w:after="200" w:line="276" w:lineRule="auto"/>
        <w:rPr>
          <w:lang w:val="en-US"/>
        </w:rPr>
      </w:pPr>
    </w:p>
    <w:p w:rsidR="001D4003" w:rsidRDefault="001D400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966CF" w:rsidRDefault="003966CF">
      <w:pPr>
        <w:spacing w:after="200" w:line="276" w:lineRule="auto"/>
        <w:rPr>
          <w:lang w:val="en-US"/>
        </w:rPr>
      </w:pPr>
    </w:p>
    <w:p w:rsidR="003966CF" w:rsidRPr="00237BE3" w:rsidRDefault="003966CF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48"/>
        <w:gridCol w:w="9961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47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237BE3" w:rsidRDefault="00237BE3" w:rsidP="00237BE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Подпомагане на предприятия за преработка, маркетинг на продукти, които не са включени в Анекс 1 от ДФЕС, подмярка 4.2. „Инвестиции в преработка/маркетинг на селскостопански продукти“ от ПРСР 2014-2020 г.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43542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237BE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237BE3">
              <w:rPr>
                <w:rFonts w:ascii="Verdana" w:hAnsi="Verdana"/>
                <w:sz w:val="20"/>
                <w:szCs w:val="20"/>
              </w:rPr>
              <w:t>43542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51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37BE3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1.2016 - 31.12.2023</w:t>
            </w:r>
            <w:r w:rsidR="000655FE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37BE3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инвестиции, свързани с преработката на селскостопански в неселскостопански продукти или с производството на памук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37BE3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37BE3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237BE3" w:rsidRDefault="00237BE3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Чл.42 от Регламент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ЕС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№ 702/2014; Наредба №20 от 27.10.2015 г. за прилагане на подмярка 4.2. „Инвестиции в преработка/маркетинг на селскостопански продукти“ от мярка 4. „Инвестиции в материални активи“ от ПРСР 2014-2020 г.</w:t>
            </w:r>
            <w:r w:rsidR="000655FE">
              <w:rPr>
                <w:rFonts w:ascii="Verdana" w:hAnsi="Verdana"/>
                <w:sz w:val="20"/>
                <w:szCs w:val="20"/>
              </w:rPr>
              <w:t>; ПРСР 2014-2020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4D2CE1" w:rsidRDefault="004D2CE1">
      <w:pPr>
        <w:spacing w:after="200" w:line="276" w:lineRule="auto"/>
        <w:rPr>
          <w:lang w:val="en-US"/>
        </w:rPr>
      </w:pPr>
    </w:p>
    <w:p w:rsidR="004D2CE1" w:rsidRDefault="004D2CE1" w:rsidP="004D2CE1">
      <w:pPr>
        <w:spacing w:after="200" w:line="276" w:lineRule="auto"/>
        <w:rPr>
          <w:lang w:val="en-US"/>
        </w:rPr>
      </w:pPr>
    </w:p>
    <w:p w:rsidR="004D2CE1" w:rsidRPr="00237BE3" w:rsidRDefault="004D2CE1" w:rsidP="004D2CE1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4D2CE1" w:rsidRPr="00BF4DF3" w:rsidTr="00F62C5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4D2CE1" w:rsidRPr="00BF4DF3" w:rsidRDefault="004D2CE1" w:rsidP="00F62C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D2CE1" w:rsidRPr="00BF4DF3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D2CE1" w:rsidRPr="001C66F5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48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D2CE1" w:rsidRPr="00237BE3" w:rsidRDefault="004D2CE1" w:rsidP="00F62C5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4D2CE1">
              <w:rPr>
                <w:rFonts w:ascii="Verdana" w:hAnsi="Verdana"/>
                <w:b/>
                <w:sz w:val="20"/>
                <w:szCs w:val="20"/>
              </w:rPr>
              <w:t>Подпомагане на трансфер на знания и действия за осведомяване в горския сектор по подмярка 1.1. „Професионално обучение и придобиване на умения“ от мярка 1 „Трансфер на знания и действия за осведомяване“ от ПРСР 2014-2020 година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56072</w:t>
            </w:r>
          </w:p>
        </w:tc>
      </w:tr>
      <w:tr w:rsidR="004D2CE1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CE1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4D2CE1" w:rsidRPr="00237BE3" w:rsidRDefault="004D2CE1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SA.56072</w:t>
            </w:r>
          </w:p>
        </w:tc>
      </w:tr>
      <w:tr w:rsidR="004D2CE1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4D2CE1" w:rsidRPr="00BF4DF3" w:rsidRDefault="004D2CE1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4D2CE1" w:rsidRPr="00BF4DF3" w:rsidRDefault="004D2CE1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D2CE1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4D2CE1" w:rsidRPr="00E2094B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52" w:history="1">
              <w:r w:rsidR="004D2CE1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4D2CE1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4D2CE1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CE1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4D2CE1" w:rsidRPr="00BF4DF3" w:rsidRDefault="004D2CE1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16.12.2019 - 31.12.2023 г.</w:t>
            </w:r>
          </w:p>
        </w:tc>
      </w:tr>
      <w:tr w:rsidR="004D2CE1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CE1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4D2CE1" w:rsidRPr="004D2CE1" w:rsidRDefault="004D2CE1" w:rsidP="00F62C5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D2CE1">
              <w:rPr>
                <w:rFonts w:ascii="Verdana" w:hAnsi="Verdana"/>
                <w:sz w:val="20"/>
                <w:szCs w:val="20"/>
              </w:rPr>
              <w:t>Помощ за трансфер на знания и информационни дейности в сектора на горското стопанство</w:t>
            </w:r>
          </w:p>
        </w:tc>
      </w:tr>
      <w:tr w:rsidR="004D2CE1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CE1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4D2CE1" w:rsidRPr="00BF4DF3" w:rsidRDefault="004D2CE1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Директна субсидия</w:t>
            </w:r>
          </w:p>
        </w:tc>
      </w:tr>
      <w:tr w:rsidR="004D2CE1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CE1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4D2CE1" w:rsidRPr="00BF4DF3" w:rsidRDefault="004D2CE1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D2CE1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CE1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4D2CE1" w:rsidRPr="00BF4DF3" w:rsidRDefault="004D2CE1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4D2CE1" w:rsidRPr="004D2CE1" w:rsidRDefault="004D2CE1" w:rsidP="00F62C5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D2CE1">
              <w:rPr>
                <w:rFonts w:ascii="Verdana" w:hAnsi="Verdana"/>
                <w:sz w:val="20"/>
                <w:szCs w:val="20"/>
              </w:rPr>
              <w:t>Утвърдени насоки за кандидатстване по процедура чрез подбор на проектни предложения по подмярка 1.1. „Професионално обучение и придобиване на умения“ от мярка 1 „Трансфер на знания и действия за осведомяване“ от Програмата за развитие на селските райони (ПРСР) за периода 2014 - 2020 г. със Заповед № РД 09-1164/16.12.2019 г. ; ПРСР 2014-2020 г.</w:t>
            </w:r>
          </w:p>
        </w:tc>
      </w:tr>
      <w:tr w:rsidR="004D2CE1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D2CE1" w:rsidRDefault="004D2CE1" w:rsidP="00F62C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4D2CE1" w:rsidRPr="00BF4DF3" w:rsidRDefault="004D2CE1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4D2CE1" w:rsidRDefault="004D2CE1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Pr="00DB08A3" w:rsidRDefault="003966CF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49"/>
        <w:gridCol w:w="9960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49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DB08A3" w:rsidRDefault="00DB08A3" w:rsidP="00F5701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Инвестиции в развитие на горските райони и подобряване на жизнеспособността на горите, подмярка 8.3. „Предотвратяване на щети по горите от горски пожари, природни бедствия и катастрофични събития“ от ПРСР 2014-2020 г.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50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791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DB08A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DB08A3">
              <w:rPr>
                <w:rFonts w:ascii="Verdana" w:hAnsi="Verdana"/>
                <w:sz w:val="20"/>
                <w:szCs w:val="20"/>
                <w:lang w:val="en-US"/>
              </w:rPr>
              <w:t>50</w:t>
            </w:r>
            <w:r w:rsidR="00DB08A3">
              <w:rPr>
                <w:rFonts w:ascii="Verdana" w:hAnsi="Verdana"/>
                <w:sz w:val="20"/>
                <w:szCs w:val="20"/>
              </w:rPr>
              <w:t>791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53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E6404D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3966CF">
              <w:rPr>
                <w:rFonts w:ascii="Verdana" w:hAnsi="Verdana"/>
                <w:sz w:val="20"/>
                <w:szCs w:val="20"/>
              </w:rPr>
              <w:t>.2018</w:t>
            </w:r>
            <w:r>
              <w:rPr>
                <w:rFonts w:ascii="Verdana" w:hAnsi="Verdana"/>
                <w:sz w:val="20"/>
                <w:szCs w:val="20"/>
              </w:rPr>
              <w:t xml:space="preserve"> - 31.12.2023</w:t>
            </w:r>
            <w:r w:rsidR="00F5701B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F570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E6404D" w:rsidP="00F5701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предотвратяване и възстановяване на щети по горите от горски пожари, природни бедствия, неблагоприятни климатични събития, болести, нашествия на вредители и катастрофични събития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F570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E6404D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8716A8" w:rsidRDefault="00E6404D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Чл.34 от Регламент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ЕС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№ 702/2014; Чл. 2, т.1. и чл.9б, т.2 от Закона за подпомагане на земеделските производители; чл. 26 от Закона за управление на средствата от Европейските структурни и инвестиционни фондове; ПРСР 2014-2020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Pr="008716A8" w:rsidRDefault="003966CF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49"/>
        <w:gridCol w:w="9960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8716A8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50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8716A8" w:rsidRDefault="008716A8" w:rsidP="00936F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Инвестиции в развитие на горските райони и подобряване на жизнеспособността на горите, подмярка 8.4. „Възстановяване на щети по горите от горски пожари, природни бедствия и катастрофични събития“ от 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6174F">
              <w:rPr>
                <w:rFonts w:ascii="Verdana" w:hAnsi="Verdana"/>
                <w:b/>
                <w:sz w:val="20"/>
                <w:szCs w:val="20"/>
              </w:rPr>
              <w:t>прср2014-2020 г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50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792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8716A8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8716A8">
              <w:rPr>
                <w:rFonts w:ascii="Verdana" w:hAnsi="Verdana"/>
                <w:sz w:val="20"/>
                <w:szCs w:val="20"/>
                <w:lang w:val="en-US"/>
              </w:rPr>
              <w:t>50</w:t>
            </w:r>
            <w:r w:rsidR="008716A8">
              <w:rPr>
                <w:rFonts w:ascii="Verdana" w:hAnsi="Verdana"/>
                <w:sz w:val="20"/>
                <w:szCs w:val="20"/>
              </w:rPr>
              <w:t>792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54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8716A8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3966CF">
              <w:rPr>
                <w:rFonts w:ascii="Verdana" w:hAnsi="Verdana"/>
                <w:sz w:val="20"/>
                <w:szCs w:val="20"/>
              </w:rPr>
              <w:t>.2018</w:t>
            </w:r>
            <w:r>
              <w:rPr>
                <w:rFonts w:ascii="Verdana" w:hAnsi="Verdana"/>
                <w:sz w:val="20"/>
                <w:szCs w:val="20"/>
              </w:rPr>
              <w:t xml:space="preserve"> - 31.12.2023</w:t>
            </w:r>
            <w:r w:rsidR="00936F02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8716A8" w:rsidP="008716A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предотвратяване и възстановяване на щети по горите от горски пожари, природни бедствия, неблагоприятни климатични събития, болести, нашествия на вредители и катастрофични събития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6174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C6174F" w:rsidRDefault="00C6174F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Чл. 34 от Регламент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ЕС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№ 702/2014; Чл. 2, т.1 и чл. 9б, т.2 от Закона за подпомагане на земеделските производители; Чл. 26 от Закона за управление на средствата от Европейските структурни и инвестиционни фондове; ПРСР 2014-2020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Pr="00C55217" w:rsidRDefault="003966CF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49"/>
        <w:gridCol w:w="9960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51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C55217" w:rsidRDefault="00F6364D" w:rsidP="00777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Инвестиции в развитие на горските райони и подобряване на </w:t>
            </w:r>
            <w:r w:rsidR="00C55217">
              <w:rPr>
                <w:rFonts w:ascii="Verdana" w:hAnsi="Verdana"/>
                <w:b/>
                <w:sz w:val="20"/>
                <w:szCs w:val="20"/>
              </w:rPr>
              <w:t xml:space="preserve">жизнеспособността на горите, подмярка 8.6. „Инвестиции в технологии за лесовъдство и в преработката, мобилизирането и търговията на горски продукти“ от ПРСР 2014-2020 г. 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3966C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50</w:t>
            </w:r>
            <w:r w:rsidR="00C55217">
              <w:rPr>
                <w:rFonts w:ascii="Verdana" w:hAnsi="Verdana"/>
                <w:b/>
                <w:color w:val="FF0000"/>
                <w:sz w:val="20"/>
                <w:szCs w:val="20"/>
              </w:rPr>
              <w:t>793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C55217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C55217">
              <w:rPr>
                <w:rFonts w:ascii="Verdana" w:hAnsi="Verdana"/>
                <w:sz w:val="20"/>
                <w:szCs w:val="20"/>
                <w:lang w:val="en-US"/>
              </w:rPr>
              <w:t>50</w:t>
            </w:r>
            <w:r w:rsidR="00C55217">
              <w:rPr>
                <w:rFonts w:ascii="Verdana" w:hAnsi="Verdana"/>
                <w:sz w:val="20"/>
                <w:szCs w:val="20"/>
              </w:rPr>
              <w:t>793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55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278D3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3966CF">
              <w:rPr>
                <w:rFonts w:ascii="Verdana" w:hAnsi="Verdana"/>
                <w:sz w:val="20"/>
                <w:szCs w:val="20"/>
              </w:rPr>
              <w:t>.2018</w:t>
            </w:r>
            <w:r>
              <w:rPr>
                <w:rFonts w:ascii="Verdana" w:hAnsi="Verdana"/>
                <w:sz w:val="20"/>
                <w:szCs w:val="20"/>
              </w:rPr>
              <w:t xml:space="preserve"> - 31.12.2023</w:t>
            </w:r>
            <w:r w:rsidR="00777558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278D3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инвестиции в нови лесовъдни технологии и в преработката, мобилизирането и търговията с горски продукти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278D3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Капиталова субсидия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D278D3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21613E" w:rsidRDefault="00D278D3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Чл. 41 от Регламент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ЕС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№ 702/2014; Чл. 2, т.1 и чл. 9б, т.2 от Закона за подпомагане на земеделските производители; Чл. 26 от Закона за управление на средствата от Европейските структурни и инвестиционни фондове; ПРСР 2014-2020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Pr="0021613E" w:rsidRDefault="003966CF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21613E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52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21613E" w:rsidRDefault="003966CF" w:rsidP="002161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1613E">
              <w:rPr>
                <w:rFonts w:ascii="Verdana" w:hAnsi="Verdana"/>
                <w:b/>
                <w:sz w:val="20"/>
                <w:szCs w:val="20"/>
              </w:rPr>
              <w:t xml:space="preserve">Мярка 223 „Първоначално залесяване на неземеделски земи“ и Мярка 226 „Възстановяване потенциала на горското стопанство и въвеждане на превантивни мерки“ от ПРСР 2007-2013 г.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21613E">
              <w:rPr>
                <w:rFonts w:ascii="Verdana" w:hAnsi="Verdana"/>
                <w:b/>
                <w:color w:val="FF0000"/>
                <w:sz w:val="20"/>
                <w:szCs w:val="20"/>
              </w:rPr>
              <w:t>38137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21613E" w:rsidRDefault="003966CF" w:rsidP="0021613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21613E">
              <w:rPr>
                <w:rFonts w:ascii="Verdana" w:hAnsi="Verdana"/>
                <w:sz w:val="20"/>
                <w:szCs w:val="20"/>
              </w:rPr>
              <w:t>38137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56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777558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>.0</w:t>
            </w:r>
            <w:r w:rsidR="0021613E">
              <w:rPr>
                <w:rFonts w:ascii="Verdana" w:hAnsi="Verdana"/>
                <w:sz w:val="20"/>
                <w:szCs w:val="20"/>
              </w:rPr>
              <w:t>5.2014 - 31.12.2014</w:t>
            </w:r>
            <w:r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1613E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за горското стопанство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1613E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Разходи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1613E" w:rsidP="002161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Закон за горите; Наредба №20/07.07.2008 г.; Наредба №22/07.07.2008 г.; ПРСР 2007-2013г.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01F73" w:rsidRDefault="00301F73">
      <w:pPr>
        <w:spacing w:after="200" w:line="276" w:lineRule="auto"/>
        <w:rPr>
          <w:lang w:val="en-US"/>
        </w:rPr>
      </w:pPr>
    </w:p>
    <w:p w:rsidR="00301F73" w:rsidRDefault="00301F7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01F73" w:rsidRPr="0021613E" w:rsidRDefault="00301F73" w:rsidP="00301F73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301F73" w:rsidRPr="00BF4DF3" w:rsidTr="00F62C5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01F73" w:rsidRPr="00BF4DF3" w:rsidRDefault="00301F73" w:rsidP="00F62C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01F73" w:rsidRPr="00BF4DF3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01F73" w:rsidRPr="0021613E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53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01F73" w:rsidRPr="0021613E" w:rsidRDefault="00301F73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01F73">
              <w:rPr>
                <w:rFonts w:ascii="Verdana" w:hAnsi="Verdana"/>
                <w:b/>
                <w:sz w:val="20"/>
                <w:szCs w:val="20"/>
              </w:rPr>
              <w:t>Мярка 8 „Инвестиции в развитие на горските райони и подобряване жизнеспособността на горите“, подмярка 8.1 „Залесяване и поддръжка“ от ПРСР 2014-2020 г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.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59315</w:t>
            </w:r>
          </w:p>
        </w:tc>
      </w:tr>
      <w:tr w:rsidR="00301F7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01F73" w:rsidRPr="00BF4DF3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1F7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01F73" w:rsidRPr="00BF4DF3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01F73" w:rsidRPr="0021613E" w:rsidRDefault="00301F73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SA.59315</w:t>
            </w:r>
          </w:p>
        </w:tc>
      </w:tr>
      <w:tr w:rsidR="00301F7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01F73" w:rsidRPr="00BF4DF3" w:rsidRDefault="00301F73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01F73" w:rsidRPr="00BF4DF3" w:rsidRDefault="00301F73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01F7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01F73" w:rsidRPr="00BF4DF3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01F73" w:rsidRPr="00E2094B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57" w:history="1">
              <w:r w:rsidR="00301F73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01F73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01F7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01F73" w:rsidRPr="00BF4DF3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1F7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01F73" w:rsidRPr="00BF4DF3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01F73" w:rsidRPr="00BF4DF3" w:rsidRDefault="00301F73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31.10.2023 г.</w:t>
            </w:r>
          </w:p>
        </w:tc>
      </w:tr>
      <w:tr w:rsidR="00301F7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01F73" w:rsidRPr="00BF4DF3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1F7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01F73" w:rsidRPr="00BF4DF3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01F73" w:rsidRPr="00F30926" w:rsidRDefault="00301F73" w:rsidP="00F62C5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30926">
              <w:rPr>
                <w:rFonts w:ascii="Verdana" w:hAnsi="Verdana"/>
                <w:sz w:val="20"/>
                <w:szCs w:val="20"/>
              </w:rPr>
              <w:t>Помощ за залесяване и създаване на гористи местности</w:t>
            </w:r>
          </w:p>
        </w:tc>
      </w:tr>
      <w:tr w:rsidR="00301F7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01F73" w:rsidRPr="00F30926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1F7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01F73" w:rsidRPr="00BF4DF3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01F73" w:rsidRPr="00F30926" w:rsidRDefault="00301F73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30926">
              <w:rPr>
                <w:rFonts w:ascii="Verdana" w:hAnsi="Verdana"/>
                <w:sz w:val="20"/>
                <w:szCs w:val="20"/>
              </w:rPr>
              <w:t>Разходи</w:t>
            </w:r>
          </w:p>
        </w:tc>
      </w:tr>
      <w:tr w:rsidR="00301F7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01F73" w:rsidRPr="00F30926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1F7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01F73" w:rsidRPr="00BF4DF3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01F73" w:rsidRPr="00F30926" w:rsidRDefault="00301F73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30926">
              <w:rPr>
                <w:rFonts w:ascii="Verdana" w:hAnsi="Verdana"/>
                <w:sz w:val="20"/>
                <w:szCs w:val="20"/>
              </w:rPr>
              <w:t xml:space="preserve">До 100 % от приемливите разходи </w:t>
            </w:r>
          </w:p>
        </w:tc>
      </w:tr>
      <w:tr w:rsidR="00301F7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01F73" w:rsidRPr="00F30926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1F73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01F73" w:rsidRPr="00BF4DF3" w:rsidRDefault="00301F73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01F73" w:rsidRPr="00F30926" w:rsidRDefault="00301F73" w:rsidP="00301F7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30926">
              <w:rPr>
                <w:rFonts w:ascii="Verdana" w:hAnsi="Verdana"/>
                <w:sz w:val="20"/>
                <w:szCs w:val="20"/>
              </w:rPr>
              <w:t xml:space="preserve">Чл. 2, т. 1 и чл. 9б, т. 2 от Закона за подпомагане на земеделските производители; Чл. 26 от Закона за управление на средствата от Европейските структурни и инвестиционни фондове; ПРСР 2014-2020 г. </w:t>
            </w:r>
          </w:p>
        </w:tc>
      </w:tr>
      <w:tr w:rsidR="00301F73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01F73" w:rsidRDefault="00301F73" w:rsidP="00F62C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01F73" w:rsidRPr="00BF4DF3" w:rsidRDefault="00301F73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01F73" w:rsidRDefault="00301F73">
      <w:pPr>
        <w:spacing w:after="200" w:line="276" w:lineRule="auto"/>
        <w:rPr>
          <w:lang w:val="en-US"/>
        </w:rPr>
      </w:pPr>
    </w:p>
    <w:p w:rsidR="00301F73" w:rsidRDefault="00301F7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966CF" w:rsidRDefault="003966CF">
      <w:pPr>
        <w:spacing w:after="200" w:line="276" w:lineRule="auto"/>
        <w:rPr>
          <w:lang w:val="en-US"/>
        </w:rPr>
      </w:pPr>
    </w:p>
    <w:p w:rsidR="00643F3F" w:rsidRDefault="00643F3F">
      <w:pPr>
        <w:spacing w:after="200" w:line="276" w:lineRule="auto"/>
        <w:rPr>
          <w:lang w:val="en-US"/>
        </w:rPr>
      </w:pPr>
    </w:p>
    <w:p w:rsidR="00643F3F" w:rsidRPr="0021613E" w:rsidRDefault="00643F3F" w:rsidP="00643F3F">
      <w:pPr>
        <w:spacing w:after="200" w:line="276" w:lineRule="auto"/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643F3F" w:rsidRPr="00BF4DF3" w:rsidTr="00F62C5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43F3F" w:rsidRPr="0021613E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54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43F3F" w:rsidRPr="0021613E" w:rsidRDefault="00643F3F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E2C7F" w:rsidRPr="00A6209C">
              <w:rPr>
                <w:rFonts w:ascii="Verdana" w:hAnsi="Verdana"/>
                <w:b/>
                <w:sz w:val="20"/>
                <w:szCs w:val="20"/>
              </w:rPr>
              <w:t>Мярка „Популяризиране на пазарите на трети държави“ (вина)</w:t>
            </w:r>
            <w:r w:rsidR="009E2C7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9E2C7F">
              <w:rPr>
                <w:rFonts w:ascii="Verdana" w:hAnsi="Verdana"/>
                <w:b/>
                <w:color w:val="FF0000"/>
                <w:sz w:val="20"/>
                <w:szCs w:val="20"/>
              </w:rPr>
              <w:t>48992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21613E" w:rsidRDefault="00643F3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9E2C7F">
              <w:rPr>
                <w:rFonts w:ascii="Verdana" w:hAnsi="Verdana"/>
                <w:sz w:val="20"/>
                <w:szCs w:val="20"/>
              </w:rPr>
              <w:t>48992</w:t>
            </w: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E2094B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58" w:history="1">
              <w:r w:rsidR="00643F3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643F3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BF4DF3" w:rsidRDefault="009E2C7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15.10.2018 г.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9E2C7F" w:rsidRDefault="009E2C7F" w:rsidP="009E2C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E2C7F">
              <w:rPr>
                <w:rFonts w:ascii="Verdana" w:hAnsi="Verdana"/>
                <w:sz w:val="20"/>
                <w:szCs w:val="20"/>
              </w:rPr>
              <w:t>Информиране на потребителите за качеството на вината и насърчаване на продажбите в трети държави (държави извън ЕС)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BF4DF3" w:rsidRDefault="009E2C7F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BF4DF3" w:rsidRDefault="009E2C7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</w:t>
            </w:r>
            <w:r w:rsidR="00643F3F"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 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9E2C7F" w:rsidRDefault="009E2C7F" w:rsidP="00967A2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9E2C7F">
              <w:rPr>
                <w:rFonts w:ascii="Verdana" w:hAnsi="Verdana"/>
                <w:sz w:val="20"/>
                <w:szCs w:val="20"/>
              </w:rPr>
              <w:t>Национална програма за подпомагане на лозаро-винарския сектор за периода 2014-2018 г.</w:t>
            </w:r>
            <w:r w:rsidR="00967A2F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9E2C7F">
              <w:rPr>
                <w:rFonts w:ascii="Verdana" w:hAnsi="Verdana"/>
                <w:sz w:val="20"/>
                <w:szCs w:val="20"/>
              </w:rPr>
              <w:t>Наредба № 2 от 4 април 2014 г. за условията и реда за предоставяне на финансова помощ по Национална програма за подпомагане на лозаровинарския сектор за периода 2014 – 2018г.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Default="00643F3F" w:rsidP="00F62C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643F3F" w:rsidRPr="00BF4DF3" w:rsidRDefault="00643F3F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643F3F" w:rsidRPr="0021613E" w:rsidRDefault="00643F3F" w:rsidP="00643F3F">
      <w:pPr>
        <w:spacing w:after="200" w:line="276" w:lineRule="auto"/>
      </w:pPr>
      <w:r>
        <w:rPr>
          <w:lang w:val="en-US"/>
        </w:rPr>
        <w:br w:type="page"/>
      </w: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643F3F" w:rsidRPr="00BF4DF3" w:rsidTr="00F62C5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43F3F" w:rsidRPr="0021613E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55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43F3F" w:rsidRPr="0021613E" w:rsidRDefault="00643F3F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6209C" w:rsidRPr="009E2C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209C" w:rsidRPr="00A6209C">
              <w:rPr>
                <w:rFonts w:ascii="Verdana" w:hAnsi="Verdana"/>
                <w:b/>
                <w:sz w:val="20"/>
                <w:szCs w:val="20"/>
              </w:rPr>
              <w:t>Мярка „Популяризиране на пазарите на трети държави“ (вина)</w:t>
            </w:r>
            <w:r w:rsidR="00A6209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A6209C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A6209C">
              <w:rPr>
                <w:rFonts w:ascii="Verdana" w:hAnsi="Verdana"/>
                <w:b/>
                <w:color w:val="FF0000"/>
                <w:sz w:val="20"/>
                <w:szCs w:val="20"/>
              </w:rPr>
              <w:t>53826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A6209C" w:rsidRDefault="00643F3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209C">
              <w:rPr>
                <w:rFonts w:ascii="Verdana" w:hAnsi="Verdana"/>
                <w:sz w:val="20"/>
                <w:szCs w:val="20"/>
              </w:rPr>
              <w:t>SA.</w:t>
            </w:r>
            <w:r w:rsidR="00A6209C" w:rsidRPr="00A6209C">
              <w:rPr>
                <w:rFonts w:ascii="Verdana" w:hAnsi="Verdana"/>
                <w:sz w:val="20"/>
                <w:szCs w:val="20"/>
              </w:rPr>
              <w:t>53826</w:t>
            </w: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E2094B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59" w:history="1">
              <w:r w:rsidR="00643F3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643F3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BF4DF3" w:rsidRDefault="00A6209C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15.10.2023</w:t>
            </w:r>
            <w:r w:rsidR="00643F3F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BF4DF3" w:rsidRDefault="00A6209C" w:rsidP="00F62C5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E2C7F">
              <w:rPr>
                <w:rFonts w:ascii="Verdana" w:hAnsi="Verdana"/>
                <w:sz w:val="20"/>
                <w:szCs w:val="20"/>
              </w:rPr>
              <w:t>Информиране на потребителите за качеството на вината и насърчаване на продажбите в трети държави (държави извън ЕС)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BF4DF3" w:rsidRDefault="00A6209C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BF4DF3" w:rsidRDefault="00A6209C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3F3F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43F3F" w:rsidRPr="00BF4DF3" w:rsidRDefault="00643F3F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643F3F" w:rsidRPr="00A6209C" w:rsidRDefault="00A6209C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6209C">
              <w:rPr>
                <w:rFonts w:ascii="Verdana" w:hAnsi="Verdana"/>
                <w:sz w:val="20"/>
                <w:szCs w:val="20"/>
              </w:rPr>
              <w:t>Национална програма за подпомагане на лозаро-винарския сек</w:t>
            </w:r>
            <w:r>
              <w:rPr>
                <w:rFonts w:ascii="Verdana" w:hAnsi="Verdana"/>
                <w:sz w:val="20"/>
                <w:szCs w:val="20"/>
              </w:rPr>
              <w:t xml:space="preserve">тор за периода 2019—2023г.; </w:t>
            </w:r>
            <w:r w:rsidRPr="00A6209C">
              <w:rPr>
                <w:rFonts w:ascii="Verdana" w:hAnsi="Verdana"/>
                <w:sz w:val="20"/>
                <w:szCs w:val="20"/>
              </w:rPr>
              <w:t>Наре</w:t>
            </w:r>
            <w:r>
              <w:rPr>
                <w:rFonts w:ascii="Verdana" w:hAnsi="Verdana"/>
                <w:sz w:val="20"/>
                <w:szCs w:val="20"/>
              </w:rPr>
              <w:t>дба № 6 от 26 октомври 2018 г.</w:t>
            </w:r>
            <w:r w:rsidRPr="00A6209C">
              <w:rPr>
                <w:rFonts w:ascii="Verdana" w:hAnsi="Verdana"/>
                <w:sz w:val="20"/>
                <w:szCs w:val="20"/>
              </w:rPr>
              <w:t xml:space="preserve"> за условията и реда за предоставяне на финансова помощ по Национална програма за подпомагане на лозаро-винарския сектор за периода 2019—2023 г.</w:t>
            </w:r>
          </w:p>
        </w:tc>
      </w:tr>
      <w:tr w:rsidR="00643F3F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643F3F" w:rsidRDefault="00643F3F" w:rsidP="00F62C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643F3F" w:rsidRPr="00BF4DF3" w:rsidRDefault="00643F3F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643F3F" w:rsidRDefault="00643F3F">
      <w:pPr>
        <w:spacing w:after="200" w:line="276" w:lineRule="auto"/>
        <w:rPr>
          <w:lang w:val="en-US"/>
        </w:rPr>
      </w:pPr>
    </w:p>
    <w:p w:rsidR="00927649" w:rsidRDefault="00643F3F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27649" w:rsidRDefault="00927649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0"/>
        <w:gridCol w:w="9959"/>
      </w:tblGrid>
      <w:tr w:rsidR="00927649" w:rsidRPr="00BF4DF3" w:rsidTr="00F62C57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927649" w:rsidRPr="00BF4DF3" w:rsidRDefault="00927649" w:rsidP="00F62C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7649" w:rsidRPr="0021613E" w:rsidTr="00F62C57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27649" w:rsidRPr="0021613E" w:rsidRDefault="001B0780" w:rsidP="00F62C57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b/>
                <w:sz w:val="40"/>
                <w:szCs w:val="40"/>
                <w:lang w:val="en-US"/>
              </w:rPr>
              <w:t>56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27649" w:rsidRPr="0021613E" w:rsidRDefault="00927649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E2C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6209C">
              <w:rPr>
                <w:rFonts w:ascii="Verdana" w:hAnsi="Verdana"/>
                <w:b/>
                <w:sz w:val="20"/>
                <w:szCs w:val="20"/>
              </w:rPr>
              <w:t>Мярка „Популяризиране на пазарите на трети държави“ (вина)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58889</w:t>
            </w:r>
          </w:p>
        </w:tc>
      </w:tr>
      <w:tr w:rsidR="00927649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7649" w:rsidRPr="00A6209C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927649" w:rsidRPr="00A6209C" w:rsidRDefault="00927649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209C">
              <w:rPr>
                <w:rFonts w:ascii="Verdana" w:hAnsi="Verdana"/>
                <w:sz w:val="20"/>
                <w:szCs w:val="20"/>
              </w:rPr>
              <w:t>SA.</w:t>
            </w:r>
            <w:r>
              <w:rPr>
                <w:rFonts w:ascii="Verdana" w:hAnsi="Verdana"/>
                <w:sz w:val="20"/>
                <w:szCs w:val="20"/>
              </w:rPr>
              <w:t>58889</w:t>
            </w:r>
          </w:p>
        </w:tc>
      </w:tr>
      <w:tr w:rsidR="00927649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927649" w:rsidRPr="00BF4DF3" w:rsidRDefault="00927649" w:rsidP="00F62C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927649" w:rsidRPr="00BF4DF3" w:rsidRDefault="00927649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27649" w:rsidRPr="00E2094B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927649" w:rsidRPr="00E2094B" w:rsidRDefault="00D92154" w:rsidP="00F62C57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60" w:history="1">
              <w:r w:rsidR="00927649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927649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927649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7649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927649" w:rsidRPr="00BF4DF3" w:rsidRDefault="00927649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15.10.2023 г.</w:t>
            </w:r>
          </w:p>
        </w:tc>
      </w:tr>
      <w:tr w:rsidR="00927649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7649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927649" w:rsidRPr="00BF4DF3" w:rsidRDefault="00927649" w:rsidP="00F62C5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E2C7F">
              <w:rPr>
                <w:rFonts w:ascii="Verdana" w:hAnsi="Verdana"/>
                <w:sz w:val="20"/>
                <w:szCs w:val="20"/>
              </w:rPr>
              <w:t>Информиране на потребителите за качеството на вината и насърчаване на продажбите в трети държави (държави извън ЕС)</w:t>
            </w:r>
          </w:p>
        </w:tc>
      </w:tr>
      <w:tr w:rsidR="00927649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7649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927649" w:rsidRPr="00BF4DF3" w:rsidRDefault="00927649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Субсидирана услуга</w:t>
            </w:r>
          </w:p>
        </w:tc>
      </w:tr>
      <w:tr w:rsidR="00927649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7649" w:rsidRPr="00BF4DF3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927649" w:rsidRPr="00BF4DF3" w:rsidRDefault="00927649" w:rsidP="00F62C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50</w:t>
            </w:r>
            <w:r w:rsidRPr="00BF4DF3">
              <w:rPr>
                <w:rFonts w:ascii="Verdana" w:hAnsi="Verdana"/>
                <w:sz w:val="20"/>
                <w:szCs w:val="20"/>
              </w:rPr>
              <w:t xml:space="preserve"> % от приемливите разходи</w:t>
            </w:r>
          </w:p>
        </w:tc>
      </w:tr>
      <w:tr w:rsidR="00927649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7649" w:rsidRPr="00A6209C" w:rsidTr="00F62C57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927649" w:rsidRPr="00BF4DF3" w:rsidRDefault="00927649" w:rsidP="00F62C57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927649" w:rsidRPr="00A6209C" w:rsidRDefault="00927649" w:rsidP="00F62C5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6209C">
              <w:rPr>
                <w:rFonts w:ascii="Verdana" w:hAnsi="Verdana"/>
                <w:sz w:val="20"/>
                <w:szCs w:val="20"/>
              </w:rPr>
              <w:t>Национална програма за подпомагане на лозаро-винарския сек</w:t>
            </w:r>
            <w:r>
              <w:rPr>
                <w:rFonts w:ascii="Verdana" w:hAnsi="Verdana"/>
                <w:sz w:val="20"/>
                <w:szCs w:val="20"/>
              </w:rPr>
              <w:t xml:space="preserve">тор за периода 2019—2023г.; </w:t>
            </w:r>
            <w:r w:rsidRPr="00A6209C">
              <w:rPr>
                <w:rFonts w:ascii="Verdana" w:hAnsi="Verdana"/>
                <w:sz w:val="20"/>
                <w:szCs w:val="20"/>
              </w:rPr>
              <w:t>Наре</w:t>
            </w:r>
            <w:r>
              <w:rPr>
                <w:rFonts w:ascii="Verdana" w:hAnsi="Verdana"/>
                <w:sz w:val="20"/>
                <w:szCs w:val="20"/>
              </w:rPr>
              <w:t>дба № 6 от 26 октомври 2018 г.</w:t>
            </w:r>
            <w:r w:rsidRPr="00A6209C">
              <w:rPr>
                <w:rFonts w:ascii="Verdana" w:hAnsi="Verdana"/>
                <w:sz w:val="20"/>
                <w:szCs w:val="20"/>
              </w:rPr>
              <w:t xml:space="preserve"> за условията и реда за предоставяне на финансова помощ по Национална програма за подпомагане на лозаро-винарския сектор за периода 2019—2023 г.</w:t>
            </w:r>
          </w:p>
        </w:tc>
      </w:tr>
      <w:tr w:rsidR="00927649" w:rsidRPr="00BF4DF3" w:rsidTr="00F62C57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927649" w:rsidRDefault="00927649" w:rsidP="00F62C5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927649" w:rsidRPr="00BF4DF3" w:rsidRDefault="00927649" w:rsidP="00F62C5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927649" w:rsidRDefault="00927649">
      <w:pPr>
        <w:spacing w:after="200" w:line="276" w:lineRule="auto"/>
        <w:rPr>
          <w:lang w:val="en-US"/>
        </w:rPr>
      </w:pPr>
    </w:p>
    <w:p w:rsidR="00643F3F" w:rsidRDefault="00643F3F">
      <w:pPr>
        <w:spacing w:after="200" w:line="276" w:lineRule="auto"/>
        <w:rPr>
          <w:lang w:val="en-US"/>
        </w:rPr>
      </w:pPr>
    </w:p>
    <w:p w:rsidR="00643F3F" w:rsidRDefault="00643F3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1"/>
        <w:gridCol w:w="9958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57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E2094B" w:rsidRDefault="0021613E" w:rsidP="0021613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Заем в полза на Марица АД за изграждане и оборудване на пазар на едро 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Е41/2007</w:t>
            </w:r>
            <w:r w:rsidR="003966CF">
              <w:rPr>
                <w:rFonts w:ascii="Verdana" w:hAnsi="Verdana"/>
                <w:b/>
                <w:color w:val="FF0000"/>
                <w:sz w:val="20"/>
                <w:szCs w:val="20"/>
              </w:rPr>
              <w:t>-</w:t>
            </w:r>
            <w:r w:rsidR="003966CF" w:rsidRPr="000F4223">
              <w:rPr>
                <w:rFonts w:ascii="Verdana" w:hAnsi="Verdana"/>
                <w:b/>
                <w:i/>
                <w:sz w:val="20"/>
                <w:szCs w:val="20"/>
              </w:rPr>
              <w:t>приключила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21613E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Е41/2007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21613E" w:rsidRDefault="00D92154" w:rsidP="0021613E">
            <w:pPr>
              <w:jc w:val="both"/>
              <w:rPr>
                <w:rFonts w:ascii="Verdana" w:hAnsi="Verdana"/>
                <w:sz w:val="20"/>
                <w:szCs w:val="20"/>
              </w:rPr>
            </w:pPr>
            <w:hyperlink r:id="rId61" w:history="1">
              <w:r w:rsidR="0021613E" w:rsidRPr="0021613E">
                <w:rPr>
                  <w:rStyle w:val="a3"/>
                  <w:rFonts w:ascii="Verdana" w:hAnsi="Verdana"/>
                  <w:color w:val="auto"/>
                  <w:sz w:val="20"/>
                  <w:szCs w:val="20"/>
                  <w:u w:val="none"/>
                </w:rPr>
                <w:t>Съществуваща</w:t>
              </w:r>
            </w:hyperlink>
            <w:r w:rsidR="0021613E" w:rsidRPr="0021613E">
              <w:rPr>
                <w:rStyle w:val="a3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помощ към датата на присъединяване на РБ към ЕС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1613E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2007 </w:t>
            </w:r>
            <w:r w:rsidR="00E938E0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2014</w:t>
            </w:r>
            <w:r w:rsidR="00E938E0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21613E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Помощ за инвестиции за преработка </w:t>
            </w:r>
            <w:r w:rsidR="00CD1ADB">
              <w:rPr>
                <w:rFonts w:ascii="Verdana" w:hAnsi="Verdana"/>
                <w:sz w:val="20"/>
                <w:szCs w:val="20"/>
              </w:rPr>
              <w:t>и маркетинг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D1ADB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Гаранции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CD1ADB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Договор, кредитно споразумение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5"/>
        <w:gridCol w:w="2252"/>
        <w:gridCol w:w="9957"/>
      </w:tblGrid>
      <w:tr w:rsidR="003966CF" w:rsidRPr="00BF4DF3" w:rsidTr="001B07FF">
        <w:tc>
          <w:tcPr>
            <w:tcW w:w="13222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78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966CF" w:rsidRPr="001C66F5" w:rsidRDefault="001B0780" w:rsidP="001B07F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58</w:t>
            </w:r>
          </w:p>
        </w:tc>
        <w:tc>
          <w:tcPr>
            <w:tcW w:w="124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66CF" w:rsidRPr="009A5C52" w:rsidRDefault="00CD1ADB" w:rsidP="000E5B6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Мярка 2.7. „Схема за финансов инженеринг“ от Оперативна програма за развитие на сектор „Рибарство“ 2007-2013</w:t>
            </w:r>
            <w:r w:rsidR="003966CF" w:rsidRPr="00BF4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66CF" w:rsidRPr="00BF4DF3">
              <w:rPr>
                <w:rFonts w:ascii="Verdana" w:hAnsi="Verdana"/>
                <w:b/>
                <w:color w:val="FF0000"/>
                <w:sz w:val="20"/>
                <w:szCs w:val="20"/>
              </w:rPr>
              <w:t>SA.</w:t>
            </w:r>
            <w:r w:rsidR="009A5C5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46997 </w:t>
            </w:r>
            <w:r w:rsidR="009A5C52" w:rsidRPr="009A5C52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="009A5C52" w:rsidRPr="009A5C52">
              <w:rPr>
                <w:rFonts w:ascii="Verdana" w:hAnsi="Verdana"/>
                <w:b/>
                <w:sz w:val="20"/>
                <w:szCs w:val="20"/>
              </w:rPr>
              <w:t>2017</w:t>
            </w:r>
            <w:r w:rsidR="009A5C52" w:rsidRPr="009A5C52">
              <w:rPr>
                <w:rFonts w:ascii="Verdana" w:hAnsi="Verdana"/>
                <w:b/>
                <w:sz w:val="20"/>
                <w:szCs w:val="20"/>
                <w:lang w:val="en-US"/>
              </w:rPr>
              <w:t>NN-</w:t>
            </w:r>
            <w:r w:rsidR="009A5C52" w:rsidRPr="009A5C52">
              <w:rPr>
                <w:rFonts w:ascii="Verdana" w:hAnsi="Verdana"/>
                <w:b/>
                <w:sz w:val="20"/>
                <w:szCs w:val="20"/>
              </w:rPr>
              <w:t xml:space="preserve">2016 </w:t>
            </w:r>
            <w:r w:rsidR="009A5C52" w:rsidRPr="009A5C52">
              <w:rPr>
                <w:rFonts w:ascii="Verdana" w:hAnsi="Verdana"/>
                <w:b/>
                <w:sz w:val="20"/>
                <w:szCs w:val="20"/>
                <w:lang w:val="en-US"/>
              </w:rPr>
              <w:t>N</w:t>
            </w:r>
            <w:r w:rsidR="009A5C52" w:rsidRPr="009A5C5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A5C52" w:rsidRPr="009A5C52"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Номер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SA.</w:t>
            </w:r>
            <w:r w:rsidR="009A5C52">
              <w:rPr>
                <w:rFonts w:ascii="Verdana" w:hAnsi="Verdana"/>
                <w:sz w:val="20"/>
                <w:szCs w:val="20"/>
                <w:lang w:val="en-US"/>
              </w:rPr>
              <w:t>46997</w:t>
            </w: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Информация от ЕК: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E2094B" w:rsidRDefault="00D92154" w:rsidP="001B07F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62" w:history="1">
              <w:r w:rsidR="003966CF" w:rsidRPr="00E2094B">
                <w:rPr>
                  <w:rStyle w:val="a3"/>
                  <w:rFonts w:ascii="Verdana" w:hAnsi="Verdana"/>
                  <w:b/>
                  <w:sz w:val="20"/>
                  <w:szCs w:val="20"/>
                </w:rPr>
                <w:t>ТУК</w:t>
              </w:r>
              <w:r w:rsidR="003966CF" w:rsidRPr="00E2094B">
                <w:rPr>
                  <w:rStyle w:val="a3"/>
                  <w:b/>
                  <w:lang w:val="en-US"/>
                </w:rPr>
                <w:t>*</w:t>
              </w:r>
            </w:hyperlink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Период на прилагане: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A5C52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31.12.2015</w:t>
            </w:r>
            <w:r w:rsidR="000E5B63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Основна цел: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A5C52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Помощ в сектор „Рибарство и аквакултури“, секторно развитие</w:t>
            </w:r>
            <w:r w:rsidR="003966CF" w:rsidRPr="00BF4D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Форма на помощта: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A5C52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Предоставени гаранции и допълнителни кредитни преференции на бенефициенти по ОПРСР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Интензитет: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6CF" w:rsidRPr="00BF4DF3" w:rsidTr="001B07FF">
        <w:tc>
          <w:tcPr>
            <w:tcW w:w="3068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3966CF" w:rsidRPr="00BF4DF3" w:rsidRDefault="003966CF" w:rsidP="001B07FF">
            <w:pPr>
              <w:rPr>
                <w:rFonts w:ascii="Verdana" w:hAnsi="Verdana"/>
                <w:sz w:val="20"/>
                <w:szCs w:val="20"/>
              </w:rPr>
            </w:pPr>
            <w:r w:rsidRPr="00BF4DF3">
              <w:rPr>
                <w:rFonts w:ascii="Verdana" w:hAnsi="Verdana"/>
                <w:b/>
                <w:bCs/>
                <w:sz w:val="20"/>
                <w:szCs w:val="20"/>
              </w:rPr>
              <w:t>Правно основание:</w:t>
            </w:r>
          </w:p>
        </w:tc>
        <w:tc>
          <w:tcPr>
            <w:tcW w:w="10154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</w:tcPr>
          <w:p w:rsidR="003966CF" w:rsidRPr="00BF4DF3" w:rsidRDefault="009A5C52" w:rsidP="001B07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Наредба № 6/2012 г.; Наредба №7/2012 г.; ОПРСР 2007-2013 г.</w:t>
            </w:r>
          </w:p>
        </w:tc>
      </w:tr>
      <w:tr w:rsidR="003966CF" w:rsidRPr="00BF4DF3" w:rsidTr="001B07FF">
        <w:tc>
          <w:tcPr>
            <w:tcW w:w="1322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3966CF" w:rsidRDefault="003966CF" w:rsidP="001B07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D59F1">
              <w:rPr>
                <w:rFonts w:ascii="Verdana" w:hAnsi="Verdana"/>
                <w:b/>
                <w:bCs/>
                <w:sz w:val="20"/>
                <w:szCs w:val="20"/>
              </w:rPr>
              <w:t>* Връзката ТУК става активна при позициониране на мишката върху нея и натискане на клавиш Ctrl oт клавиатурата.</w:t>
            </w:r>
          </w:p>
          <w:p w:rsidR="003966CF" w:rsidRPr="00BF4DF3" w:rsidRDefault="003966CF" w:rsidP="001B07FF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3966CF" w:rsidRDefault="003966CF">
      <w:pPr>
        <w:spacing w:after="200" w:line="276" w:lineRule="auto"/>
        <w:rPr>
          <w:lang w:val="en-US"/>
        </w:rPr>
      </w:pPr>
    </w:p>
    <w:p w:rsidR="00F74C32" w:rsidRPr="00432500" w:rsidRDefault="00F74C32" w:rsidP="006226F5">
      <w:pPr>
        <w:spacing w:after="200" w:line="276" w:lineRule="auto"/>
      </w:pPr>
    </w:p>
    <w:sectPr w:rsidR="00F74C32" w:rsidRPr="00432500" w:rsidSect="00992447">
      <w:pgSz w:w="15840" w:h="12240" w:orient="landscape"/>
      <w:pgMar w:top="1170" w:right="1418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9"/>
    <w:rsid w:val="00011F23"/>
    <w:rsid w:val="00023C38"/>
    <w:rsid w:val="000249FC"/>
    <w:rsid w:val="00026A62"/>
    <w:rsid w:val="00052E69"/>
    <w:rsid w:val="000621F8"/>
    <w:rsid w:val="000655FE"/>
    <w:rsid w:val="000840A7"/>
    <w:rsid w:val="000864E0"/>
    <w:rsid w:val="000B3DF1"/>
    <w:rsid w:val="000D62A9"/>
    <w:rsid w:val="000E5B63"/>
    <w:rsid w:val="000E665B"/>
    <w:rsid w:val="000F4223"/>
    <w:rsid w:val="000F5142"/>
    <w:rsid w:val="000F79C6"/>
    <w:rsid w:val="00113ACA"/>
    <w:rsid w:val="00114A05"/>
    <w:rsid w:val="0011595D"/>
    <w:rsid w:val="00123D40"/>
    <w:rsid w:val="001375AE"/>
    <w:rsid w:val="001A3E31"/>
    <w:rsid w:val="001A54F6"/>
    <w:rsid w:val="001B0733"/>
    <w:rsid w:val="001B0780"/>
    <w:rsid w:val="001B07FF"/>
    <w:rsid w:val="001C66F5"/>
    <w:rsid w:val="001D4003"/>
    <w:rsid w:val="001E61E8"/>
    <w:rsid w:val="002057B6"/>
    <w:rsid w:val="00206D5D"/>
    <w:rsid w:val="0021613E"/>
    <w:rsid w:val="00237BE3"/>
    <w:rsid w:val="00250CAE"/>
    <w:rsid w:val="0026054C"/>
    <w:rsid w:val="00294841"/>
    <w:rsid w:val="002A3938"/>
    <w:rsid w:val="002B2B3F"/>
    <w:rsid w:val="002B40FC"/>
    <w:rsid w:val="002D5689"/>
    <w:rsid w:val="002E27B8"/>
    <w:rsid w:val="002E438C"/>
    <w:rsid w:val="002E607C"/>
    <w:rsid w:val="00300E2C"/>
    <w:rsid w:val="00301F73"/>
    <w:rsid w:val="003056BB"/>
    <w:rsid w:val="00315ECF"/>
    <w:rsid w:val="00321270"/>
    <w:rsid w:val="00353774"/>
    <w:rsid w:val="003759FF"/>
    <w:rsid w:val="003767AA"/>
    <w:rsid w:val="00390829"/>
    <w:rsid w:val="003966CF"/>
    <w:rsid w:val="00397147"/>
    <w:rsid w:val="003A0006"/>
    <w:rsid w:val="003A687A"/>
    <w:rsid w:val="003A74F0"/>
    <w:rsid w:val="003B1674"/>
    <w:rsid w:val="003C31D6"/>
    <w:rsid w:val="003C7BC4"/>
    <w:rsid w:val="003F741B"/>
    <w:rsid w:val="0040125A"/>
    <w:rsid w:val="004211FE"/>
    <w:rsid w:val="00423634"/>
    <w:rsid w:val="00432500"/>
    <w:rsid w:val="0047494F"/>
    <w:rsid w:val="00485215"/>
    <w:rsid w:val="0049296F"/>
    <w:rsid w:val="00494962"/>
    <w:rsid w:val="004B587B"/>
    <w:rsid w:val="004B62DD"/>
    <w:rsid w:val="004B724D"/>
    <w:rsid w:val="004D2CE1"/>
    <w:rsid w:val="004D3B92"/>
    <w:rsid w:val="004D3D81"/>
    <w:rsid w:val="00500F44"/>
    <w:rsid w:val="005509F3"/>
    <w:rsid w:val="00554F2C"/>
    <w:rsid w:val="00576EA0"/>
    <w:rsid w:val="00580E84"/>
    <w:rsid w:val="00583EE5"/>
    <w:rsid w:val="005B46CE"/>
    <w:rsid w:val="005B6137"/>
    <w:rsid w:val="005C66AC"/>
    <w:rsid w:val="005F5BF0"/>
    <w:rsid w:val="0060073D"/>
    <w:rsid w:val="00613FB1"/>
    <w:rsid w:val="006226F5"/>
    <w:rsid w:val="00643F3F"/>
    <w:rsid w:val="00654517"/>
    <w:rsid w:val="00682ABC"/>
    <w:rsid w:val="00693280"/>
    <w:rsid w:val="006A391C"/>
    <w:rsid w:val="006A5884"/>
    <w:rsid w:val="006B41BD"/>
    <w:rsid w:val="006C396A"/>
    <w:rsid w:val="006C57D4"/>
    <w:rsid w:val="006C655F"/>
    <w:rsid w:val="006D59F1"/>
    <w:rsid w:val="006E29CA"/>
    <w:rsid w:val="006F6BC5"/>
    <w:rsid w:val="00705465"/>
    <w:rsid w:val="00714D8D"/>
    <w:rsid w:val="00747F09"/>
    <w:rsid w:val="00760A1D"/>
    <w:rsid w:val="007737BD"/>
    <w:rsid w:val="00777558"/>
    <w:rsid w:val="007800E0"/>
    <w:rsid w:val="007813DD"/>
    <w:rsid w:val="007A627E"/>
    <w:rsid w:val="007D4FF8"/>
    <w:rsid w:val="007E2B24"/>
    <w:rsid w:val="007F656E"/>
    <w:rsid w:val="008140B3"/>
    <w:rsid w:val="00835045"/>
    <w:rsid w:val="00844A51"/>
    <w:rsid w:val="00844C92"/>
    <w:rsid w:val="008716A8"/>
    <w:rsid w:val="00877C2F"/>
    <w:rsid w:val="0089647C"/>
    <w:rsid w:val="008975CF"/>
    <w:rsid w:val="008A213B"/>
    <w:rsid w:val="008C3445"/>
    <w:rsid w:val="008C53D7"/>
    <w:rsid w:val="008D7E6F"/>
    <w:rsid w:val="008E418F"/>
    <w:rsid w:val="008E5A95"/>
    <w:rsid w:val="00907E8E"/>
    <w:rsid w:val="00921602"/>
    <w:rsid w:val="00927649"/>
    <w:rsid w:val="0093444C"/>
    <w:rsid w:val="00936F02"/>
    <w:rsid w:val="00940A2C"/>
    <w:rsid w:val="00967A2F"/>
    <w:rsid w:val="00970946"/>
    <w:rsid w:val="00985838"/>
    <w:rsid w:val="00985E9E"/>
    <w:rsid w:val="00992447"/>
    <w:rsid w:val="009A5C52"/>
    <w:rsid w:val="009B1533"/>
    <w:rsid w:val="009B16A7"/>
    <w:rsid w:val="009C4CEC"/>
    <w:rsid w:val="009D0F0B"/>
    <w:rsid w:val="009E2C7F"/>
    <w:rsid w:val="00A01709"/>
    <w:rsid w:val="00A27D8E"/>
    <w:rsid w:val="00A37B43"/>
    <w:rsid w:val="00A477A2"/>
    <w:rsid w:val="00A61D16"/>
    <w:rsid w:val="00A6209C"/>
    <w:rsid w:val="00A7607A"/>
    <w:rsid w:val="00A82667"/>
    <w:rsid w:val="00AA0718"/>
    <w:rsid w:val="00B14B23"/>
    <w:rsid w:val="00B50678"/>
    <w:rsid w:val="00B61EF7"/>
    <w:rsid w:val="00B9019A"/>
    <w:rsid w:val="00BC346D"/>
    <w:rsid w:val="00BC5B03"/>
    <w:rsid w:val="00BF4DF3"/>
    <w:rsid w:val="00C35E65"/>
    <w:rsid w:val="00C425C7"/>
    <w:rsid w:val="00C55217"/>
    <w:rsid w:val="00C608D5"/>
    <w:rsid w:val="00C6174F"/>
    <w:rsid w:val="00C629CD"/>
    <w:rsid w:val="00C76384"/>
    <w:rsid w:val="00C93789"/>
    <w:rsid w:val="00CA11E6"/>
    <w:rsid w:val="00CA11FD"/>
    <w:rsid w:val="00CC3E5C"/>
    <w:rsid w:val="00CC66A7"/>
    <w:rsid w:val="00CD1ADB"/>
    <w:rsid w:val="00CD533A"/>
    <w:rsid w:val="00CF4DE2"/>
    <w:rsid w:val="00D278D3"/>
    <w:rsid w:val="00D27E8E"/>
    <w:rsid w:val="00D56128"/>
    <w:rsid w:val="00D852C2"/>
    <w:rsid w:val="00D85A07"/>
    <w:rsid w:val="00D92154"/>
    <w:rsid w:val="00D97CE5"/>
    <w:rsid w:val="00DB08A3"/>
    <w:rsid w:val="00DB14A2"/>
    <w:rsid w:val="00DB2865"/>
    <w:rsid w:val="00DB55C1"/>
    <w:rsid w:val="00DC50ED"/>
    <w:rsid w:val="00DE5A18"/>
    <w:rsid w:val="00E06F91"/>
    <w:rsid w:val="00E12A07"/>
    <w:rsid w:val="00E13A6D"/>
    <w:rsid w:val="00E2094B"/>
    <w:rsid w:val="00E53913"/>
    <w:rsid w:val="00E60329"/>
    <w:rsid w:val="00E61B3C"/>
    <w:rsid w:val="00E6404D"/>
    <w:rsid w:val="00E750F3"/>
    <w:rsid w:val="00E81BB7"/>
    <w:rsid w:val="00E938E0"/>
    <w:rsid w:val="00EA3F17"/>
    <w:rsid w:val="00EC2AEE"/>
    <w:rsid w:val="00EC752B"/>
    <w:rsid w:val="00ED02FD"/>
    <w:rsid w:val="00ED0628"/>
    <w:rsid w:val="00EE6C6F"/>
    <w:rsid w:val="00F15148"/>
    <w:rsid w:val="00F16149"/>
    <w:rsid w:val="00F30926"/>
    <w:rsid w:val="00F5701B"/>
    <w:rsid w:val="00F62C57"/>
    <w:rsid w:val="00F6364D"/>
    <w:rsid w:val="00F74C32"/>
    <w:rsid w:val="00FC70DF"/>
    <w:rsid w:val="00FD0560"/>
    <w:rsid w:val="00FD0B0D"/>
    <w:rsid w:val="00FD4D0E"/>
    <w:rsid w:val="00FD7D5A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D9CAE-50AA-4658-9064-BCC5462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3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0678"/>
    <w:rPr>
      <w:color w:val="800080" w:themeColor="followedHyperlink"/>
      <w:u w:val="single"/>
    </w:rPr>
  </w:style>
  <w:style w:type="paragraph" w:customStyle="1" w:styleId="CharChar1CharCharCharChar">
    <w:name w:val="Char Char1 Char Char Char Char"/>
    <w:basedOn w:val="a"/>
    <w:rsid w:val="002B2B3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.europa.eu/competition/state_aid/cases/259127/259127_1662309_16_1.pdf" TargetMode="External"/><Relationship Id="rId18" Type="http://schemas.openxmlformats.org/officeDocument/2006/relationships/hyperlink" Target="https://ec.europa.eu/competition/state_aid/cases/256963/256963_1625966_15_1.pdf" TargetMode="External"/><Relationship Id="rId26" Type="http://schemas.openxmlformats.org/officeDocument/2006/relationships/hyperlink" Target="https://ec.europa.eu/competition/state_aid/cases/256643/256643_1620260_19_1.pdf" TargetMode="External"/><Relationship Id="rId39" Type="http://schemas.openxmlformats.org/officeDocument/2006/relationships/hyperlink" Target="https://ec.europa.eu/competition/elojade/isef/case_details.cfm?proc_code=3_SA_59399" TargetMode="External"/><Relationship Id="rId21" Type="http://schemas.openxmlformats.org/officeDocument/2006/relationships/hyperlink" Target="https://ec.europa.eu/competition/state_aid/cases1/201944/281718_2086829_15_1.pdf" TargetMode="External"/><Relationship Id="rId34" Type="http://schemas.openxmlformats.org/officeDocument/2006/relationships/hyperlink" Target="https://ec.europa.eu/competition/state_aid/cases/276570/276570_2016978_15_1.pdf" TargetMode="External"/><Relationship Id="rId42" Type="http://schemas.openxmlformats.org/officeDocument/2006/relationships/hyperlink" Target="https://ec.europa.eu/competition/state_aid/cases/261063/261063_1752880_64_2.pdf" TargetMode="External"/><Relationship Id="rId47" Type="http://schemas.openxmlformats.org/officeDocument/2006/relationships/hyperlink" Target="https://ec.europa.eu/competition/state_aid/cases/257589/257589_1635547_15_1.pdf" TargetMode="External"/><Relationship Id="rId50" Type="http://schemas.openxmlformats.org/officeDocument/2006/relationships/hyperlink" Target="https://ec.europa.eu/competition/elojade/isef/case_details.cfm?proc_code=3_SA_49365" TargetMode="External"/><Relationship Id="rId55" Type="http://schemas.openxmlformats.org/officeDocument/2006/relationships/hyperlink" Target="https://ec.europa.eu/competition/state_aid/cases/274010/274010_1974747_16_1.pd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ec.europa.eu/competition/elojade/isef/case_details.cfm?proc_code=3_SA_58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competition/state_aid/cases1/201920/280293_2066987_15_1.pdf" TargetMode="External"/><Relationship Id="rId29" Type="http://schemas.openxmlformats.org/officeDocument/2006/relationships/hyperlink" Target="https://ec.europa.eu/competition/state_aid/cases1/201939/282323_2096164_17_1.pdf" TargetMode="External"/><Relationship Id="rId11" Type="http://schemas.openxmlformats.org/officeDocument/2006/relationships/hyperlink" Target="http://ec.europa.eu/competition/state_aid/cases/267322/267322_1980274_131_2.pdf" TargetMode="External"/><Relationship Id="rId24" Type="http://schemas.openxmlformats.org/officeDocument/2006/relationships/hyperlink" Target="https://ec.europa.eu/competition/state_aid/cases1/201914/279443_2056054_15_1.pdf" TargetMode="External"/><Relationship Id="rId32" Type="http://schemas.openxmlformats.org/officeDocument/2006/relationships/hyperlink" Target="https://ec.europa.eu/competition/state_aid/cases/256849/256849_1624010_17_1.pdf" TargetMode="External"/><Relationship Id="rId37" Type="http://schemas.openxmlformats.org/officeDocument/2006/relationships/hyperlink" Target="https://ec.europa.eu/competition/state_aid/cases/266015/266015_1781781_23_1.pdf" TargetMode="External"/><Relationship Id="rId40" Type="http://schemas.openxmlformats.org/officeDocument/2006/relationships/hyperlink" Target="https://ec.europa.eu/competition/state_aid/cases/257412/257412_1632769_17_1.pdf" TargetMode="External"/><Relationship Id="rId45" Type="http://schemas.openxmlformats.org/officeDocument/2006/relationships/hyperlink" Target="https://ec.europa.eu/competition/state_aid/cases/254997/254997_1588667_51_2.pdf" TargetMode="External"/><Relationship Id="rId53" Type="http://schemas.openxmlformats.org/officeDocument/2006/relationships/hyperlink" Target="https://ec.europa.eu/competition/state_aid/cases/274008/274008_1974729_16_1.pdf" TargetMode="External"/><Relationship Id="rId58" Type="http://schemas.openxmlformats.org/officeDocument/2006/relationships/hyperlink" Target="https://ec.europa.eu/competition/elojade/isef/case_details.cfm?proc_code=3_SA_48992" TargetMode="External"/><Relationship Id="rId5" Type="http://schemas.openxmlformats.org/officeDocument/2006/relationships/hyperlink" Target="https://ec.europa.eu/competition/elojade/isef/case_details.cfm?proc_code=3_SA_59044" TargetMode="External"/><Relationship Id="rId61" Type="http://schemas.openxmlformats.org/officeDocument/2006/relationships/hyperlink" Target="http://ec.europa.eu/competition/state_aid/cases/273854/273854_1972493_15_1.pdf" TargetMode="External"/><Relationship Id="rId19" Type="http://schemas.openxmlformats.org/officeDocument/2006/relationships/hyperlink" Target="https://ec.europa.eu/competition/state_aid/cases/257969/257969_1641329_15_1.pdf" TargetMode="External"/><Relationship Id="rId14" Type="http://schemas.openxmlformats.org/officeDocument/2006/relationships/hyperlink" Target="http://ec.europa.eu/competition/state_aid/cases/258592/258592_1651924_15_1.pdf" TargetMode="External"/><Relationship Id="rId22" Type="http://schemas.openxmlformats.org/officeDocument/2006/relationships/hyperlink" Target="https://ec.europa.eu/competition/state_aid/cases1/201917/279861_2061661_15_1.pdf" TargetMode="External"/><Relationship Id="rId27" Type="http://schemas.openxmlformats.org/officeDocument/2006/relationships/hyperlink" Target="https://ec.europa.eu/competition/state_aid/cases1/201945/282859_2104868_17_1.pdf" TargetMode="External"/><Relationship Id="rId30" Type="http://schemas.openxmlformats.org/officeDocument/2006/relationships/hyperlink" Target="https://ec.europa.eu/competition/state_aid/cases/258591/258591_1651915_19_1.pdf" TargetMode="External"/><Relationship Id="rId35" Type="http://schemas.openxmlformats.org/officeDocument/2006/relationships/hyperlink" Target="https://ec.europa.eu/competition/state_aid/cases/257189/257189_1629081_19_1.pdf" TargetMode="External"/><Relationship Id="rId43" Type="http://schemas.openxmlformats.org/officeDocument/2006/relationships/hyperlink" Target="https://ec.europa.eu/competition/state_aid/cases/267435/267435_1851391_16_1.pdf" TargetMode="External"/><Relationship Id="rId48" Type="http://schemas.openxmlformats.org/officeDocument/2006/relationships/hyperlink" Target="https://ec.europa.eu/competition/state_aid/cases/258468/258468_1649925_15_1.pdf" TargetMode="External"/><Relationship Id="rId56" Type="http://schemas.openxmlformats.org/officeDocument/2006/relationships/hyperlink" Target="https://ec.europa.eu/competition/state_aid/cases/251405/251405_1551273_66_2.pd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c.europa.eu/competition/state_aid/cases/244622/244622_1382421_81_1.pdf" TargetMode="External"/><Relationship Id="rId51" Type="http://schemas.openxmlformats.org/officeDocument/2006/relationships/hyperlink" Target="https://ec.europa.eu/competition/state_aid/cases/261235/261235_1699165_16_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c.europa.eu/competition/state_aid/cases1/201916/278698_2061507_90_2.pdf" TargetMode="External"/><Relationship Id="rId17" Type="http://schemas.openxmlformats.org/officeDocument/2006/relationships/hyperlink" Target="https://ec.europa.eu/competition/elojade/isef/case_details.cfm?proc_code=3_SA_57528" TargetMode="External"/><Relationship Id="rId25" Type="http://schemas.openxmlformats.org/officeDocument/2006/relationships/hyperlink" Target="https://ec.europa.eu/competition/state_aid/cases/261144/261144_1697508_18_1.pdf" TargetMode="External"/><Relationship Id="rId33" Type="http://schemas.openxmlformats.org/officeDocument/2006/relationships/hyperlink" Target="https://ec.europa.eu/competition/state_aid/cases/272037/272037_1942920_38_1.pdf" TargetMode="External"/><Relationship Id="rId38" Type="http://schemas.openxmlformats.org/officeDocument/2006/relationships/hyperlink" Target="https://ec.europa.eu/competition/state_aid/cases/250198/250198_1498489_119_2.pdf" TargetMode="External"/><Relationship Id="rId46" Type="http://schemas.openxmlformats.org/officeDocument/2006/relationships/hyperlink" Target="https://ec.europa.eu/competition/state_aid/cases/255068/255068_1591002_25_2.pdf" TargetMode="External"/><Relationship Id="rId59" Type="http://schemas.openxmlformats.org/officeDocument/2006/relationships/hyperlink" Target="https://ec.europa.eu/competition/elojade/isef/case_details.cfm?proc_code=3_SA_53826" TargetMode="External"/><Relationship Id="rId20" Type="http://schemas.openxmlformats.org/officeDocument/2006/relationships/hyperlink" Target="https://ec.europa.eu/competition/state_aid/cases/277113/277113_2025922_15_1.pdf" TargetMode="External"/><Relationship Id="rId41" Type="http://schemas.openxmlformats.org/officeDocument/2006/relationships/hyperlink" Target="https://ec.europa.eu/competition/state_aid/cases/265675/265675_1774736_17_1.pdf" TargetMode="External"/><Relationship Id="rId54" Type="http://schemas.openxmlformats.org/officeDocument/2006/relationships/hyperlink" Target="https://ec.europa.eu/competition/state_aid/cases/274009/274009_1974738_17_1.pdf" TargetMode="External"/><Relationship Id="rId62" Type="http://schemas.openxmlformats.org/officeDocument/2006/relationships/hyperlink" Target="https://ec.europa.eu/competition/elojade/isef/case_details.cfm?proc_code=3_SA_469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competition/state_aid/cases/259487/259487_1689504_76_2.pdf" TargetMode="External"/><Relationship Id="rId15" Type="http://schemas.openxmlformats.org/officeDocument/2006/relationships/hyperlink" Target="http://ec.europa.eu/competition/state_aid/cases/273854/273854_1972493_15_1.pdf" TargetMode="External"/><Relationship Id="rId23" Type="http://schemas.openxmlformats.org/officeDocument/2006/relationships/hyperlink" Target="https://ec.europa.eu/competition/elojade/isef/case_details.cfm?proc_code=3_SA_56169" TargetMode="External"/><Relationship Id="rId28" Type="http://schemas.openxmlformats.org/officeDocument/2006/relationships/hyperlink" Target="https://ec.europa.eu/competition/state_aid/cases/258590/258590_1651906_19_1.pdf" TargetMode="External"/><Relationship Id="rId36" Type="http://schemas.openxmlformats.org/officeDocument/2006/relationships/hyperlink" Target="https://ec.europa.eu/competition/elojade/isef/case_details.cfm?proc_code=3_SA_60138" TargetMode="External"/><Relationship Id="rId49" Type="http://schemas.openxmlformats.org/officeDocument/2006/relationships/hyperlink" Target="https://ec.europa.eu/competition/elojade/isef/case_details.cfm?proc_code=3_SA_55714" TargetMode="External"/><Relationship Id="rId57" Type="http://schemas.openxmlformats.org/officeDocument/2006/relationships/hyperlink" Target="https://ec.europa.eu/competition/elojade/isef/case_details.cfm?proc_code=3_SA_59315" TargetMode="External"/><Relationship Id="rId10" Type="http://schemas.openxmlformats.org/officeDocument/2006/relationships/hyperlink" Target="http://ec.europa.eu/competition/state_aid/cases/244665/244665_1382422_84_1.pdf" TargetMode="External"/><Relationship Id="rId31" Type="http://schemas.openxmlformats.org/officeDocument/2006/relationships/hyperlink" Target="https://ec.europa.eu/competition/elojade/isef/case_details.cfm?proc_code=3_SA_61905" TargetMode="External"/><Relationship Id="rId44" Type="http://schemas.openxmlformats.org/officeDocument/2006/relationships/hyperlink" Target="https://ec.europa.eu/competition/state_aid/cases/262606/262606_1723569_15_1.pdf" TargetMode="External"/><Relationship Id="rId52" Type="http://schemas.openxmlformats.org/officeDocument/2006/relationships/hyperlink" Target="https://ec.europa.eu/competition/elojade/isef/case_details.cfm?proc_code=3_SA_56072" TargetMode="External"/><Relationship Id="rId60" Type="http://schemas.openxmlformats.org/officeDocument/2006/relationships/hyperlink" Target="https://ec.europa.eu/competition/elojade/isef/case_details.cfm?proc_code=3_SA_58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competition/state_aid/cases/269743/269743_1926816_74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A014-47A3-46C8-AAFC-B5CF04B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8554</Words>
  <Characters>48759</Characters>
  <Application>Microsoft Office Word</Application>
  <DocSecurity>0</DocSecurity>
  <Lines>406</Lines>
  <Paragraphs>114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Kostova</dc:creator>
  <cp:lastModifiedBy>Lubo</cp:lastModifiedBy>
  <cp:revision>2</cp:revision>
  <dcterms:created xsi:type="dcterms:W3CDTF">2021-03-04T09:51:00Z</dcterms:created>
  <dcterms:modified xsi:type="dcterms:W3CDTF">2021-03-04T09:51:00Z</dcterms:modified>
</cp:coreProperties>
</file>